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B32C8" w14:textId="5EE5DD4B" w:rsidR="00337E03" w:rsidRDefault="006D6CE8" w:rsidP="006A317A">
      <w:pPr>
        <w:spacing w:after="120" w:line="276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E53BB2">
        <w:rPr>
          <w:rFonts w:asciiTheme="majorHAnsi" w:hAnsiTheme="majorHAnsi" w:cstheme="majorHAnsi"/>
          <w:sz w:val="24"/>
          <w:szCs w:val="24"/>
        </w:rPr>
        <w:t xml:space="preserve">Warszawa, </w:t>
      </w:r>
      <w:r w:rsidR="00D652EB">
        <w:rPr>
          <w:rFonts w:asciiTheme="majorHAnsi" w:hAnsiTheme="majorHAnsi" w:cstheme="majorHAnsi"/>
          <w:sz w:val="24"/>
          <w:szCs w:val="24"/>
        </w:rPr>
        <w:t>16</w:t>
      </w:r>
      <w:r w:rsidR="003D0DAB" w:rsidRPr="00E53BB2" w:rsidDel="0058623D">
        <w:rPr>
          <w:rFonts w:asciiTheme="majorHAnsi" w:hAnsiTheme="majorHAnsi" w:cstheme="majorHAnsi"/>
          <w:sz w:val="24"/>
          <w:szCs w:val="24"/>
        </w:rPr>
        <w:t xml:space="preserve"> </w:t>
      </w:r>
      <w:r w:rsidR="0058623D">
        <w:rPr>
          <w:rFonts w:asciiTheme="majorHAnsi" w:hAnsiTheme="majorHAnsi" w:cstheme="majorHAnsi"/>
          <w:sz w:val="24"/>
          <w:szCs w:val="24"/>
        </w:rPr>
        <w:t>listopada</w:t>
      </w:r>
      <w:r w:rsidR="0058623D" w:rsidRPr="00E53BB2">
        <w:rPr>
          <w:rFonts w:asciiTheme="majorHAnsi" w:hAnsiTheme="majorHAnsi" w:cstheme="majorHAnsi"/>
          <w:sz w:val="24"/>
          <w:szCs w:val="24"/>
        </w:rPr>
        <w:t xml:space="preserve"> </w:t>
      </w:r>
      <w:r w:rsidRPr="00E53BB2">
        <w:rPr>
          <w:rFonts w:asciiTheme="majorHAnsi" w:hAnsiTheme="majorHAnsi" w:cstheme="majorHAnsi"/>
          <w:sz w:val="24"/>
          <w:szCs w:val="24"/>
        </w:rPr>
        <w:t>2021 r.</w:t>
      </w:r>
    </w:p>
    <w:p w14:paraId="11687692" w14:textId="3D6952E4" w:rsidR="0010416D" w:rsidRDefault="000D2BA9" w:rsidP="002921E6">
      <w:pPr>
        <w:spacing w:after="120" w:line="276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Inwestycja </w:t>
      </w:r>
      <w:r w:rsidR="00B077BE">
        <w:rPr>
          <w:rFonts w:asciiTheme="majorHAnsi" w:hAnsiTheme="majorHAnsi" w:cstheme="majorHAnsi"/>
          <w:b/>
          <w:bCs/>
          <w:sz w:val="28"/>
          <w:szCs w:val="28"/>
        </w:rPr>
        <w:t xml:space="preserve">Monopol z certyfikatem BREEAM na poziomie </w:t>
      </w:r>
      <w:proofErr w:type="spellStart"/>
      <w:r w:rsidR="003628BB">
        <w:rPr>
          <w:rFonts w:asciiTheme="majorHAnsi" w:hAnsiTheme="majorHAnsi" w:cstheme="majorHAnsi"/>
          <w:b/>
          <w:bCs/>
          <w:sz w:val="28"/>
          <w:szCs w:val="28"/>
        </w:rPr>
        <w:t>E</w:t>
      </w:r>
      <w:r w:rsidR="00665E35">
        <w:rPr>
          <w:rFonts w:asciiTheme="majorHAnsi" w:hAnsiTheme="majorHAnsi" w:cstheme="majorHAnsi"/>
          <w:b/>
          <w:bCs/>
          <w:sz w:val="28"/>
          <w:szCs w:val="28"/>
        </w:rPr>
        <w:t>xcellent</w:t>
      </w:r>
      <w:proofErr w:type="spellEnd"/>
      <w:r w:rsidR="00665E35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14:paraId="4A3E92AB" w14:textId="1F316A6A" w:rsidR="006035ED" w:rsidRDefault="00DB66FB" w:rsidP="00611A3B">
      <w:pPr>
        <w:spacing w:after="12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Zlokalizowan</w:t>
      </w:r>
      <w:r w:rsidR="00330B89">
        <w:rPr>
          <w:rFonts w:asciiTheme="majorHAnsi" w:hAnsiTheme="majorHAnsi" w:cstheme="majorHAnsi"/>
          <w:b/>
          <w:bCs/>
          <w:sz w:val="24"/>
          <w:szCs w:val="24"/>
        </w:rPr>
        <w:t>a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przy warszawskim placu Konesera</w:t>
      </w:r>
      <w:r w:rsidR="00EC610F">
        <w:rPr>
          <w:rFonts w:asciiTheme="majorHAnsi" w:hAnsiTheme="majorHAnsi" w:cstheme="majorHAnsi"/>
          <w:b/>
          <w:bCs/>
          <w:sz w:val="24"/>
          <w:szCs w:val="24"/>
        </w:rPr>
        <w:t xml:space="preserve"> inwestycja</w:t>
      </w:r>
      <w:r w:rsidR="00343209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343209" w:rsidRPr="00AC154F">
        <w:rPr>
          <w:rFonts w:asciiTheme="majorHAnsi" w:hAnsiTheme="majorHAnsi" w:cstheme="majorHAnsi"/>
          <w:b/>
          <w:bCs/>
          <w:sz w:val="24"/>
          <w:szCs w:val="24"/>
        </w:rPr>
        <w:t>Liebrecht</w:t>
      </w:r>
      <w:proofErr w:type="spellEnd"/>
      <w:r w:rsidR="00343209" w:rsidRPr="00AC154F">
        <w:rPr>
          <w:rFonts w:asciiTheme="majorHAnsi" w:hAnsiTheme="majorHAnsi" w:cstheme="majorHAnsi"/>
          <w:b/>
          <w:bCs/>
          <w:sz w:val="24"/>
          <w:szCs w:val="24"/>
        </w:rPr>
        <w:t xml:space="preserve"> &amp; </w:t>
      </w:r>
      <w:proofErr w:type="spellStart"/>
      <w:r w:rsidR="00343209" w:rsidRPr="00AC154F">
        <w:rPr>
          <w:rFonts w:asciiTheme="majorHAnsi" w:hAnsiTheme="majorHAnsi" w:cstheme="majorHAnsi"/>
          <w:b/>
          <w:bCs/>
          <w:sz w:val="24"/>
          <w:szCs w:val="24"/>
        </w:rPr>
        <w:t>wooD</w:t>
      </w:r>
      <w:proofErr w:type="spellEnd"/>
      <w:r w:rsidR="00343209" w:rsidRPr="00A00790">
        <w:rPr>
          <w:rFonts w:asciiTheme="majorHAnsi" w:hAnsiTheme="majorHAnsi" w:cstheme="majorHAnsi"/>
          <w:b/>
          <w:bCs/>
          <w:sz w:val="24"/>
          <w:szCs w:val="24"/>
        </w:rPr>
        <w:t xml:space="preserve"> –</w:t>
      </w:r>
      <w:r w:rsidR="00EC610F" w:rsidRPr="00A00790">
        <w:rPr>
          <w:rFonts w:asciiTheme="majorHAnsi" w:hAnsiTheme="majorHAnsi" w:cstheme="majorHAnsi"/>
          <w:b/>
          <w:bCs/>
          <w:sz w:val="24"/>
          <w:szCs w:val="24"/>
        </w:rPr>
        <w:t xml:space="preserve"> Monopol –</w:t>
      </w:r>
      <w:r w:rsidR="00343209" w:rsidRPr="00A0079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2A29DE" w:rsidRPr="00AC154F">
        <w:rPr>
          <w:rFonts w:asciiTheme="majorHAnsi" w:hAnsiTheme="majorHAnsi" w:cstheme="majorHAnsi"/>
          <w:b/>
          <w:bCs/>
          <w:sz w:val="24"/>
          <w:szCs w:val="24"/>
        </w:rPr>
        <w:t>został</w:t>
      </w:r>
      <w:r w:rsidR="00EC610F" w:rsidRPr="00AC154F">
        <w:rPr>
          <w:rFonts w:asciiTheme="majorHAnsi" w:hAnsiTheme="majorHAnsi" w:cstheme="majorHAnsi"/>
          <w:b/>
          <w:bCs/>
          <w:sz w:val="24"/>
          <w:szCs w:val="24"/>
        </w:rPr>
        <w:t>a</w:t>
      </w:r>
      <w:r w:rsidR="00DC280C" w:rsidRPr="0043740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2A29DE" w:rsidRPr="00A27E98">
        <w:rPr>
          <w:rFonts w:asciiTheme="majorHAnsi" w:hAnsiTheme="majorHAnsi" w:cstheme="majorHAnsi"/>
          <w:b/>
          <w:bCs/>
          <w:sz w:val="24"/>
          <w:szCs w:val="24"/>
        </w:rPr>
        <w:t>wyróżnion</w:t>
      </w:r>
      <w:r w:rsidR="00EC610F" w:rsidRPr="00CB696C">
        <w:rPr>
          <w:rFonts w:asciiTheme="majorHAnsi" w:hAnsiTheme="majorHAnsi" w:cstheme="majorHAnsi"/>
          <w:b/>
          <w:bCs/>
          <w:sz w:val="24"/>
          <w:szCs w:val="24"/>
        </w:rPr>
        <w:t>a</w:t>
      </w:r>
      <w:r w:rsidR="002A29DE" w:rsidRPr="00CB696C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3628BB" w:rsidRPr="00FA4876">
        <w:rPr>
          <w:rFonts w:asciiTheme="majorHAnsi" w:hAnsiTheme="majorHAnsi" w:cstheme="majorHAnsi"/>
          <w:b/>
          <w:bCs/>
          <w:sz w:val="24"/>
          <w:szCs w:val="24"/>
        </w:rPr>
        <w:t xml:space="preserve">certyfikatem BREEAM na poziomie </w:t>
      </w:r>
      <w:proofErr w:type="spellStart"/>
      <w:r w:rsidR="003628BB" w:rsidRPr="00FA4876">
        <w:rPr>
          <w:rFonts w:asciiTheme="majorHAnsi" w:hAnsiTheme="majorHAnsi" w:cstheme="majorHAnsi"/>
          <w:b/>
          <w:bCs/>
          <w:sz w:val="24"/>
          <w:szCs w:val="24"/>
        </w:rPr>
        <w:t>E</w:t>
      </w:r>
      <w:r w:rsidR="007D4465" w:rsidRPr="00FA4876">
        <w:rPr>
          <w:rFonts w:asciiTheme="majorHAnsi" w:hAnsiTheme="majorHAnsi" w:cstheme="majorHAnsi"/>
          <w:b/>
          <w:bCs/>
          <w:sz w:val="24"/>
          <w:szCs w:val="24"/>
        </w:rPr>
        <w:t>xcellent</w:t>
      </w:r>
      <w:proofErr w:type="spellEnd"/>
      <w:r w:rsidR="00425A19" w:rsidRPr="00FA4876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  <w:r w:rsidR="00A1217A" w:rsidRPr="00FA4876">
        <w:rPr>
          <w:rFonts w:asciiTheme="majorHAnsi" w:hAnsiTheme="majorHAnsi" w:cstheme="majorHAnsi"/>
          <w:b/>
          <w:bCs/>
          <w:sz w:val="24"/>
          <w:szCs w:val="24"/>
        </w:rPr>
        <w:t xml:space="preserve">To potwierdzenie </w:t>
      </w:r>
      <w:r w:rsidR="00125DFB" w:rsidRPr="00A00790">
        <w:rPr>
          <w:rFonts w:asciiTheme="majorHAnsi" w:hAnsiTheme="majorHAnsi" w:cstheme="majorHAnsi"/>
          <w:b/>
          <w:bCs/>
          <w:sz w:val="24"/>
          <w:szCs w:val="24"/>
        </w:rPr>
        <w:t xml:space="preserve">znakomitych </w:t>
      </w:r>
      <w:r w:rsidR="00A1217A" w:rsidRPr="00A00790">
        <w:rPr>
          <w:rFonts w:asciiTheme="majorHAnsi" w:hAnsiTheme="majorHAnsi" w:cstheme="majorHAnsi"/>
          <w:b/>
          <w:bCs/>
          <w:sz w:val="24"/>
          <w:szCs w:val="24"/>
        </w:rPr>
        <w:t xml:space="preserve">praktyk w zakresie </w:t>
      </w:r>
      <w:r w:rsidR="00876950" w:rsidRPr="00A00790">
        <w:rPr>
          <w:rFonts w:asciiTheme="majorHAnsi" w:hAnsiTheme="majorHAnsi" w:cstheme="majorHAnsi"/>
          <w:b/>
          <w:bCs/>
          <w:sz w:val="24"/>
          <w:szCs w:val="24"/>
        </w:rPr>
        <w:t xml:space="preserve">technologii </w:t>
      </w:r>
      <w:r w:rsidR="00A1217A" w:rsidRPr="00A00790">
        <w:rPr>
          <w:rFonts w:asciiTheme="majorHAnsi" w:hAnsiTheme="majorHAnsi" w:cstheme="majorHAnsi"/>
          <w:b/>
          <w:bCs/>
          <w:sz w:val="24"/>
          <w:szCs w:val="24"/>
        </w:rPr>
        <w:t>oszczędzania energii</w:t>
      </w:r>
      <w:r w:rsidR="00D25F04">
        <w:rPr>
          <w:rFonts w:asciiTheme="majorHAnsi" w:hAnsiTheme="majorHAnsi" w:cstheme="majorHAnsi"/>
          <w:b/>
          <w:bCs/>
          <w:sz w:val="24"/>
          <w:szCs w:val="24"/>
        </w:rPr>
        <w:t xml:space="preserve">, </w:t>
      </w:r>
      <w:r w:rsidR="00DD5998">
        <w:rPr>
          <w:rFonts w:asciiTheme="majorHAnsi" w:hAnsiTheme="majorHAnsi" w:cstheme="majorHAnsi"/>
          <w:b/>
          <w:bCs/>
          <w:sz w:val="24"/>
          <w:szCs w:val="24"/>
        </w:rPr>
        <w:t>użytych materiałów</w:t>
      </w:r>
      <w:r w:rsidR="004F0890">
        <w:rPr>
          <w:rFonts w:asciiTheme="majorHAnsi" w:hAnsiTheme="majorHAnsi" w:cstheme="majorHAnsi"/>
          <w:b/>
          <w:bCs/>
          <w:sz w:val="24"/>
          <w:szCs w:val="24"/>
        </w:rPr>
        <w:t xml:space="preserve"> czy </w:t>
      </w:r>
      <w:r w:rsidR="001E1C69">
        <w:rPr>
          <w:rFonts w:asciiTheme="majorHAnsi" w:hAnsiTheme="majorHAnsi" w:cstheme="majorHAnsi"/>
          <w:b/>
          <w:bCs/>
          <w:sz w:val="24"/>
          <w:szCs w:val="24"/>
        </w:rPr>
        <w:t xml:space="preserve">zastosowania </w:t>
      </w:r>
      <w:r w:rsidR="002C5FF4">
        <w:rPr>
          <w:rFonts w:asciiTheme="majorHAnsi" w:hAnsiTheme="majorHAnsi" w:cstheme="majorHAnsi"/>
          <w:b/>
          <w:bCs/>
          <w:sz w:val="24"/>
          <w:szCs w:val="24"/>
        </w:rPr>
        <w:t xml:space="preserve">innych </w:t>
      </w:r>
      <w:r w:rsidR="00725B5D">
        <w:rPr>
          <w:rFonts w:asciiTheme="majorHAnsi" w:hAnsiTheme="majorHAnsi" w:cstheme="majorHAnsi"/>
          <w:b/>
          <w:bCs/>
          <w:sz w:val="24"/>
          <w:szCs w:val="24"/>
        </w:rPr>
        <w:t>rozwiązań proekologicznych</w:t>
      </w:r>
      <w:r w:rsidR="004F0890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</w:p>
    <w:p w14:paraId="6C8E2346" w14:textId="4E37FBC6" w:rsidR="00125DFB" w:rsidRPr="00B61F4D" w:rsidRDefault="00E41035" w:rsidP="00611A3B">
      <w:pPr>
        <w:spacing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61F4D">
        <w:rPr>
          <w:rFonts w:asciiTheme="majorHAnsi" w:hAnsiTheme="majorHAnsi" w:cstheme="majorHAnsi"/>
          <w:sz w:val="24"/>
          <w:szCs w:val="24"/>
        </w:rPr>
        <w:t>Certyfikat BREEAM</w:t>
      </w:r>
      <w:r w:rsidRPr="0083587D">
        <w:rPr>
          <w:rFonts w:asciiTheme="majorHAnsi" w:hAnsiTheme="majorHAnsi" w:cstheme="majorHAnsi"/>
          <w:sz w:val="24"/>
          <w:szCs w:val="24"/>
        </w:rPr>
        <w:t xml:space="preserve"> </w:t>
      </w:r>
      <w:r w:rsidR="001954AC" w:rsidRPr="00C44D40">
        <w:rPr>
          <w:rFonts w:asciiTheme="majorHAnsi" w:hAnsiTheme="majorHAnsi" w:cstheme="majorHAnsi"/>
          <w:sz w:val="24"/>
          <w:szCs w:val="24"/>
        </w:rPr>
        <w:t>(</w:t>
      </w:r>
      <w:proofErr w:type="spellStart"/>
      <w:r w:rsidR="001954AC" w:rsidRPr="00675AC3">
        <w:rPr>
          <w:rFonts w:asciiTheme="majorHAnsi" w:hAnsiTheme="majorHAnsi" w:cstheme="majorHAnsi"/>
          <w:sz w:val="24"/>
          <w:szCs w:val="24"/>
        </w:rPr>
        <w:t>Building</w:t>
      </w:r>
      <w:proofErr w:type="spellEnd"/>
      <w:r w:rsidR="001954AC" w:rsidRPr="00675AC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1954AC" w:rsidRPr="00675AC3">
        <w:rPr>
          <w:rFonts w:asciiTheme="majorHAnsi" w:hAnsiTheme="majorHAnsi" w:cstheme="majorHAnsi"/>
          <w:sz w:val="24"/>
          <w:szCs w:val="24"/>
        </w:rPr>
        <w:t>Research</w:t>
      </w:r>
      <w:proofErr w:type="spellEnd"/>
      <w:r w:rsidR="001954AC" w:rsidRPr="00675AC3">
        <w:rPr>
          <w:rFonts w:asciiTheme="majorHAnsi" w:hAnsiTheme="majorHAnsi" w:cstheme="majorHAnsi"/>
          <w:sz w:val="24"/>
          <w:szCs w:val="24"/>
        </w:rPr>
        <w:t xml:space="preserve"> Establishment </w:t>
      </w:r>
      <w:proofErr w:type="spellStart"/>
      <w:r w:rsidR="001954AC" w:rsidRPr="00675AC3">
        <w:rPr>
          <w:rFonts w:asciiTheme="majorHAnsi" w:hAnsiTheme="majorHAnsi" w:cstheme="majorHAnsi"/>
          <w:sz w:val="24"/>
          <w:szCs w:val="24"/>
        </w:rPr>
        <w:t>Environmental</w:t>
      </w:r>
      <w:proofErr w:type="spellEnd"/>
      <w:r w:rsidR="001954AC" w:rsidRPr="00675AC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1954AC" w:rsidRPr="00675AC3">
        <w:rPr>
          <w:rFonts w:asciiTheme="majorHAnsi" w:hAnsiTheme="majorHAnsi" w:cstheme="majorHAnsi"/>
          <w:sz w:val="24"/>
          <w:szCs w:val="24"/>
        </w:rPr>
        <w:t>Assessment</w:t>
      </w:r>
      <w:proofErr w:type="spellEnd"/>
      <w:r w:rsidR="001954AC" w:rsidRPr="00675AC3">
        <w:rPr>
          <w:rFonts w:asciiTheme="majorHAnsi" w:hAnsiTheme="majorHAnsi" w:cstheme="majorHAnsi"/>
          <w:sz w:val="24"/>
          <w:szCs w:val="24"/>
        </w:rPr>
        <w:t xml:space="preserve"> Method</w:t>
      </w:r>
      <w:r w:rsidR="001954AC" w:rsidRPr="0083587D">
        <w:rPr>
          <w:rFonts w:asciiTheme="majorHAnsi" w:hAnsiTheme="majorHAnsi" w:cstheme="majorHAnsi"/>
          <w:sz w:val="24"/>
          <w:szCs w:val="24"/>
        </w:rPr>
        <w:t xml:space="preserve">) </w:t>
      </w:r>
      <w:r w:rsidR="007B12A4" w:rsidRPr="00B61F4D">
        <w:rPr>
          <w:rFonts w:asciiTheme="majorHAnsi" w:hAnsiTheme="majorHAnsi" w:cstheme="majorHAnsi"/>
          <w:sz w:val="24"/>
          <w:szCs w:val="24"/>
        </w:rPr>
        <w:t xml:space="preserve">przyznawany jest </w:t>
      </w:r>
      <w:r w:rsidR="00EF21C8" w:rsidRPr="00B61F4D">
        <w:rPr>
          <w:rFonts w:asciiTheme="majorHAnsi" w:hAnsiTheme="majorHAnsi" w:cstheme="majorHAnsi"/>
          <w:sz w:val="24"/>
          <w:szCs w:val="24"/>
        </w:rPr>
        <w:t>inwestycjom</w:t>
      </w:r>
      <w:r w:rsidR="00574F3E" w:rsidRPr="00B61F4D">
        <w:rPr>
          <w:rFonts w:asciiTheme="majorHAnsi" w:hAnsiTheme="majorHAnsi" w:cstheme="majorHAnsi"/>
          <w:sz w:val="24"/>
          <w:szCs w:val="24"/>
        </w:rPr>
        <w:t xml:space="preserve"> spełniającym </w:t>
      </w:r>
      <w:r w:rsidR="00EF21C8" w:rsidRPr="00B61F4D">
        <w:rPr>
          <w:rFonts w:asciiTheme="majorHAnsi" w:hAnsiTheme="majorHAnsi" w:cstheme="majorHAnsi"/>
          <w:sz w:val="24"/>
          <w:szCs w:val="24"/>
        </w:rPr>
        <w:t>restrykcyjne</w:t>
      </w:r>
      <w:r w:rsidR="00574F3E" w:rsidRPr="00B61F4D">
        <w:rPr>
          <w:rFonts w:asciiTheme="majorHAnsi" w:hAnsiTheme="majorHAnsi" w:cstheme="majorHAnsi"/>
          <w:sz w:val="24"/>
          <w:szCs w:val="24"/>
        </w:rPr>
        <w:t xml:space="preserve"> wymagania środowiskowe.</w:t>
      </w:r>
      <w:r w:rsidR="00EF21C8" w:rsidRPr="00B61F4D">
        <w:rPr>
          <w:rFonts w:asciiTheme="majorHAnsi" w:hAnsiTheme="majorHAnsi" w:cstheme="majorHAnsi"/>
          <w:sz w:val="24"/>
          <w:szCs w:val="24"/>
        </w:rPr>
        <w:t xml:space="preserve"> </w:t>
      </w:r>
      <w:r w:rsidR="00A61E4B">
        <w:rPr>
          <w:rFonts w:asciiTheme="majorHAnsi" w:hAnsiTheme="majorHAnsi" w:cstheme="majorHAnsi"/>
          <w:sz w:val="24"/>
          <w:szCs w:val="24"/>
        </w:rPr>
        <w:t>W</w:t>
      </w:r>
      <w:r w:rsidR="00B257D8" w:rsidRPr="00B61F4D">
        <w:rPr>
          <w:rFonts w:asciiTheme="majorHAnsi" w:hAnsiTheme="majorHAnsi" w:cstheme="majorHAnsi"/>
          <w:sz w:val="24"/>
          <w:szCs w:val="24"/>
        </w:rPr>
        <w:t>yróżnienie</w:t>
      </w:r>
      <w:r w:rsidR="00CD49A1" w:rsidRPr="00B61F4D">
        <w:rPr>
          <w:rFonts w:asciiTheme="majorHAnsi" w:hAnsiTheme="majorHAnsi" w:cstheme="majorHAnsi"/>
          <w:sz w:val="24"/>
          <w:szCs w:val="24"/>
        </w:rPr>
        <w:t xml:space="preserve"> dla Monopolu</w:t>
      </w:r>
      <w:r w:rsidR="00B257D8" w:rsidRPr="00B61F4D">
        <w:rPr>
          <w:rFonts w:asciiTheme="majorHAnsi" w:hAnsiTheme="majorHAnsi" w:cstheme="majorHAnsi"/>
          <w:sz w:val="24"/>
          <w:szCs w:val="24"/>
        </w:rPr>
        <w:t xml:space="preserve"> </w:t>
      </w:r>
      <w:r w:rsidR="00E1128A" w:rsidRPr="00B61F4D">
        <w:rPr>
          <w:rFonts w:asciiTheme="majorHAnsi" w:hAnsiTheme="majorHAnsi" w:cstheme="majorHAnsi"/>
          <w:sz w:val="24"/>
          <w:szCs w:val="24"/>
        </w:rPr>
        <w:t xml:space="preserve">jest potwierdzeniem </w:t>
      </w:r>
      <w:r w:rsidR="003B34F3">
        <w:rPr>
          <w:rFonts w:asciiTheme="majorHAnsi" w:hAnsiTheme="majorHAnsi" w:cstheme="majorHAnsi"/>
          <w:sz w:val="24"/>
          <w:szCs w:val="24"/>
        </w:rPr>
        <w:t>najwyższych</w:t>
      </w:r>
      <w:r w:rsidR="00125DFB" w:rsidRPr="00B61F4D">
        <w:rPr>
          <w:rFonts w:asciiTheme="majorHAnsi" w:hAnsiTheme="majorHAnsi" w:cstheme="majorHAnsi"/>
          <w:sz w:val="24"/>
          <w:szCs w:val="24"/>
        </w:rPr>
        <w:t xml:space="preserve"> </w:t>
      </w:r>
      <w:r w:rsidR="00EF2EE5" w:rsidRPr="00B61F4D">
        <w:rPr>
          <w:rFonts w:asciiTheme="majorHAnsi" w:hAnsiTheme="majorHAnsi" w:cstheme="majorHAnsi"/>
          <w:sz w:val="24"/>
          <w:szCs w:val="24"/>
        </w:rPr>
        <w:t>standardów w tym zakresie</w:t>
      </w:r>
      <w:r w:rsidR="00BC3EDB" w:rsidRPr="00B61F4D">
        <w:rPr>
          <w:rFonts w:asciiTheme="majorHAnsi" w:hAnsiTheme="majorHAnsi" w:cstheme="majorHAnsi"/>
          <w:sz w:val="24"/>
          <w:szCs w:val="24"/>
        </w:rPr>
        <w:t>. W</w:t>
      </w:r>
      <w:r w:rsidR="00EF2EE5" w:rsidRPr="00B61F4D">
        <w:rPr>
          <w:rFonts w:asciiTheme="majorHAnsi" w:hAnsiTheme="majorHAnsi" w:cstheme="majorHAnsi"/>
          <w:sz w:val="24"/>
          <w:szCs w:val="24"/>
        </w:rPr>
        <w:t xml:space="preserve">cześniej </w:t>
      </w:r>
      <w:r w:rsidR="00EF2EE5" w:rsidRPr="00251321">
        <w:rPr>
          <w:rFonts w:asciiTheme="majorHAnsi" w:hAnsiTheme="majorHAnsi" w:cstheme="majorHAnsi"/>
          <w:sz w:val="24"/>
          <w:szCs w:val="24"/>
        </w:rPr>
        <w:t>budyn</w:t>
      </w:r>
      <w:r w:rsidR="00675AC3" w:rsidRPr="00251321">
        <w:rPr>
          <w:rFonts w:asciiTheme="majorHAnsi" w:hAnsiTheme="majorHAnsi" w:cstheme="majorHAnsi"/>
          <w:sz w:val="24"/>
          <w:szCs w:val="24"/>
        </w:rPr>
        <w:t xml:space="preserve">ki </w:t>
      </w:r>
      <w:r w:rsidR="00BC3EDB" w:rsidRPr="00B61F4D">
        <w:rPr>
          <w:rFonts w:asciiTheme="majorHAnsi" w:hAnsiTheme="majorHAnsi" w:cstheme="majorHAnsi"/>
          <w:sz w:val="24"/>
          <w:szCs w:val="24"/>
        </w:rPr>
        <w:t>otrzymał</w:t>
      </w:r>
      <w:r w:rsidR="00675AC3">
        <w:rPr>
          <w:rFonts w:asciiTheme="majorHAnsi" w:hAnsiTheme="majorHAnsi" w:cstheme="majorHAnsi"/>
          <w:sz w:val="24"/>
          <w:szCs w:val="24"/>
        </w:rPr>
        <w:t>y</w:t>
      </w:r>
      <w:r w:rsidR="00BC3EDB" w:rsidRPr="00B61F4D">
        <w:rPr>
          <w:rFonts w:asciiTheme="majorHAnsi" w:hAnsiTheme="majorHAnsi" w:cstheme="majorHAnsi"/>
          <w:sz w:val="24"/>
          <w:szCs w:val="24"/>
        </w:rPr>
        <w:t xml:space="preserve"> certyfikat na etapie projektowym </w:t>
      </w:r>
      <w:r w:rsidR="000B1FCF" w:rsidRPr="00B61F4D">
        <w:rPr>
          <w:rFonts w:asciiTheme="majorHAnsi" w:hAnsiTheme="majorHAnsi" w:cstheme="majorHAnsi"/>
          <w:sz w:val="24"/>
          <w:szCs w:val="24"/>
        </w:rPr>
        <w:t xml:space="preserve">– również na poziomie </w:t>
      </w:r>
      <w:proofErr w:type="spellStart"/>
      <w:r w:rsidR="000B1FCF" w:rsidRPr="00B61F4D">
        <w:rPr>
          <w:rFonts w:asciiTheme="majorHAnsi" w:hAnsiTheme="majorHAnsi" w:cstheme="majorHAnsi"/>
          <w:sz w:val="24"/>
          <w:szCs w:val="24"/>
        </w:rPr>
        <w:t>Excellent</w:t>
      </w:r>
      <w:proofErr w:type="spellEnd"/>
      <w:r w:rsidR="000B1FCF" w:rsidRPr="00B61F4D">
        <w:rPr>
          <w:rFonts w:asciiTheme="majorHAnsi" w:hAnsiTheme="majorHAnsi" w:cstheme="majorHAnsi"/>
          <w:sz w:val="24"/>
          <w:szCs w:val="24"/>
        </w:rPr>
        <w:t xml:space="preserve">. </w:t>
      </w:r>
      <w:r w:rsidR="00CF6A01">
        <w:rPr>
          <w:rFonts w:asciiTheme="majorHAnsi" w:hAnsiTheme="majorHAnsi" w:cstheme="majorHAnsi"/>
          <w:sz w:val="24"/>
          <w:szCs w:val="24"/>
        </w:rPr>
        <w:t>To oznacza, że jest to kolejn</w:t>
      </w:r>
      <w:r w:rsidR="00474AB5">
        <w:rPr>
          <w:rFonts w:asciiTheme="majorHAnsi" w:hAnsiTheme="majorHAnsi" w:cstheme="majorHAnsi"/>
          <w:sz w:val="24"/>
          <w:szCs w:val="24"/>
        </w:rPr>
        <w:t>e</w:t>
      </w:r>
      <w:r w:rsidR="00CF6A01">
        <w:rPr>
          <w:rFonts w:asciiTheme="majorHAnsi" w:hAnsiTheme="majorHAnsi" w:cstheme="majorHAnsi"/>
          <w:sz w:val="24"/>
          <w:szCs w:val="24"/>
        </w:rPr>
        <w:t xml:space="preserve"> </w:t>
      </w:r>
      <w:r w:rsidR="00474AB5">
        <w:rPr>
          <w:rFonts w:asciiTheme="majorHAnsi" w:hAnsiTheme="majorHAnsi" w:cstheme="majorHAnsi"/>
          <w:sz w:val="24"/>
          <w:szCs w:val="24"/>
        </w:rPr>
        <w:t>prze</w:t>
      </w:r>
      <w:r w:rsidR="003C3D6B">
        <w:rPr>
          <w:rFonts w:asciiTheme="majorHAnsi" w:hAnsiTheme="majorHAnsi" w:cstheme="majorHAnsi"/>
          <w:sz w:val="24"/>
          <w:szCs w:val="24"/>
        </w:rPr>
        <w:t>dsięwzięci</w:t>
      </w:r>
      <w:r w:rsidR="004029D3">
        <w:rPr>
          <w:rFonts w:asciiTheme="majorHAnsi" w:hAnsiTheme="majorHAnsi" w:cstheme="majorHAnsi"/>
          <w:sz w:val="24"/>
          <w:szCs w:val="24"/>
        </w:rPr>
        <w:t>e</w:t>
      </w:r>
      <w:r w:rsidR="003C3D6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CF6A01" w:rsidRPr="0009513A">
        <w:rPr>
          <w:rFonts w:asciiTheme="majorHAnsi" w:hAnsiTheme="majorHAnsi" w:cstheme="majorHAnsi"/>
          <w:sz w:val="24"/>
          <w:szCs w:val="24"/>
        </w:rPr>
        <w:t>Liebrecht</w:t>
      </w:r>
      <w:proofErr w:type="spellEnd"/>
      <w:r w:rsidR="00CF6A01" w:rsidRPr="0009513A">
        <w:rPr>
          <w:rFonts w:asciiTheme="majorHAnsi" w:hAnsiTheme="majorHAnsi" w:cstheme="majorHAnsi"/>
          <w:sz w:val="24"/>
          <w:szCs w:val="24"/>
        </w:rPr>
        <w:t xml:space="preserve"> &amp; </w:t>
      </w:r>
      <w:proofErr w:type="spellStart"/>
      <w:r w:rsidR="00CF6A01" w:rsidRPr="0009513A">
        <w:rPr>
          <w:rFonts w:asciiTheme="majorHAnsi" w:hAnsiTheme="majorHAnsi" w:cstheme="majorHAnsi"/>
          <w:sz w:val="24"/>
          <w:szCs w:val="24"/>
        </w:rPr>
        <w:t>wooD</w:t>
      </w:r>
      <w:proofErr w:type="spellEnd"/>
      <w:r w:rsidR="00CF6A01">
        <w:rPr>
          <w:rFonts w:asciiTheme="majorHAnsi" w:hAnsiTheme="majorHAnsi" w:cstheme="majorHAnsi"/>
          <w:sz w:val="24"/>
          <w:szCs w:val="24"/>
        </w:rPr>
        <w:t>, któr</w:t>
      </w:r>
      <w:r w:rsidR="00AC7BDC">
        <w:rPr>
          <w:rFonts w:asciiTheme="majorHAnsi" w:hAnsiTheme="majorHAnsi" w:cstheme="majorHAnsi"/>
          <w:sz w:val="24"/>
          <w:szCs w:val="24"/>
        </w:rPr>
        <w:t>e</w:t>
      </w:r>
      <w:r w:rsidR="00CF6A01">
        <w:rPr>
          <w:rFonts w:asciiTheme="majorHAnsi" w:hAnsiTheme="majorHAnsi" w:cstheme="majorHAnsi"/>
          <w:sz w:val="24"/>
          <w:szCs w:val="24"/>
        </w:rPr>
        <w:t xml:space="preserve"> został</w:t>
      </w:r>
      <w:r w:rsidR="00AC7BDC">
        <w:rPr>
          <w:rFonts w:asciiTheme="majorHAnsi" w:hAnsiTheme="majorHAnsi" w:cstheme="majorHAnsi"/>
          <w:sz w:val="24"/>
          <w:szCs w:val="24"/>
        </w:rPr>
        <w:t>o</w:t>
      </w:r>
      <w:r w:rsidR="00CF6A01">
        <w:rPr>
          <w:rFonts w:asciiTheme="majorHAnsi" w:hAnsiTheme="majorHAnsi" w:cstheme="majorHAnsi"/>
          <w:sz w:val="24"/>
          <w:szCs w:val="24"/>
        </w:rPr>
        <w:t xml:space="preserve"> wyróżnion</w:t>
      </w:r>
      <w:r w:rsidR="00AC7BDC">
        <w:rPr>
          <w:rFonts w:asciiTheme="majorHAnsi" w:hAnsiTheme="majorHAnsi" w:cstheme="majorHAnsi"/>
          <w:sz w:val="24"/>
          <w:szCs w:val="24"/>
        </w:rPr>
        <w:t>e</w:t>
      </w:r>
      <w:r w:rsidR="00CF6A01">
        <w:rPr>
          <w:rFonts w:asciiTheme="majorHAnsi" w:hAnsiTheme="majorHAnsi" w:cstheme="majorHAnsi"/>
          <w:sz w:val="24"/>
          <w:szCs w:val="24"/>
        </w:rPr>
        <w:t xml:space="preserve"> w ten sposób.</w:t>
      </w:r>
    </w:p>
    <w:p w14:paraId="4BE0ADFF" w14:textId="0EFEDC46" w:rsidR="00125DFB" w:rsidRPr="00B61F4D" w:rsidRDefault="00125DFB" w:rsidP="00611A3B">
      <w:pPr>
        <w:spacing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61F4D">
        <w:rPr>
          <w:rFonts w:asciiTheme="majorHAnsi" w:hAnsiTheme="majorHAnsi" w:cstheme="majorHAnsi"/>
          <w:sz w:val="24"/>
          <w:szCs w:val="24"/>
        </w:rPr>
        <w:t xml:space="preserve">– </w:t>
      </w:r>
      <w:r w:rsidR="0070536E" w:rsidRPr="00B61F4D">
        <w:rPr>
          <w:rFonts w:asciiTheme="majorHAnsi" w:hAnsiTheme="majorHAnsi" w:cstheme="majorHAnsi"/>
          <w:i/>
          <w:iCs/>
          <w:sz w:val="24"/>
          <w:szCs w:val="24"/>
        </w:rPr>
        <w:t xml:space="preserve">Zastosowane rozwiązania sprawiają, że </w:t>
      </w:r>
      <w:r w:rsidR="0065729C">
        <w:rPr>
          <w:rFonts w:asciiTheme="majorHAnsi" w:hAnsiTheme="majorHAnsi" w:cstheme="majorHAnsi"/>
          <w:i/>
          <w:iCs/>
          <w:sz w:val="24"/>
          <w:szCs w:val="24"/>
        </w:rPr>
        <w:t>nasz projekt</w:t>
      </w:r>
      <w:r w:rsidR="0070536E" w:rsidRPr="00B61F4D">
        <w:rPr>
          <w:rFonts w:asciiTheme="majorHAnsi" w:hAnsiTheme="majorHAnsi" w:cstheme="majorHAnsi"/>
          <w:i/>
          <w:iCs/>
          <w:sz w:val="24"/>
          <w:szCs w:val="24"/>
        </w:rPr>
        <w:t xml:space="preserve"> odpowiada na </w:t>
      </w:r>
      <w:r w:rsidR="008F7798" w:rsidRPr="00B61F4D">
        <w:rPr>
          <w:rFonts w:asciiTheme="majorHAnsi" w:hAnsiTheme="majorHAnsi" w:cstheme="majorHAnsi"/>
          <w:i/>
          <w:iCs/>
          <w:sz w:val="24"/>
          <w:szCs w:val="24"/>
        </w:rPr>
        <w:t xml:space="preserve">aktualne </w:t>
      </w:r>
      <w:r w:rsidR="00BC15D7" w:rsidRPr="00B61F4D">
        <w:rPr>
          <w:rFonts w:asciiTheme="majorHAnsi" w:hAnsiTheme="majorHAnsi" w:cstheme="majorHAnsi"/>
          <w:i/>
          <w:iCs/>
          <w:sz w:val="24"/>
          <w:szCs w:val="24"/>
        </w:rPr>
        <w:t xml:space="preserve">wyzwania </w:t>
      </w:r>
      <w:r w:rsidR="008F7798" w:rsidRPr="00B61F4D">
        <w:rPr>
          <w:rFonts w:asciiTheme="majorHAnsi" w:hAnsiTheme="majorHAnsi" w:cstheme="majorHAnsi"/>
          <w:i/>
          <w:iCs/>
          <w:sz w:val="24"/>
          <w:szCs w:val="24"/>
        </w:rPr>
        <w:t xml:space="preserve">zrównoważonego budownictwa. </w:t>
      </w:r>
      <w:r w:rsidR="00BF53A3" w:rsidRPr="00B61F4D">
        <w:rPr>
          <w:rFonts w:asciiTheme="majorHAnsi" w:hAnsiTheme="majorHAnsi" w:cstheme="majorHAnsi"/>
          <w:i/>
          <w:iCs/>
          <w:sz w:val="24"/>
          <w:szCs w:val="24"/>
        </w:rPr>
        <w:t xml:space="preserve">To nie tylko </w:t>
      </w:r>
      <w:r w:rsidR="00FD1475" w:rsidRPr="00B61F4D">
        <w:rPr>
          <w:rFonts w:asciiTheme="majorHAnsi" w:hAnsiTheme="majorHAnsi" w:cstheme="majorHAnsi"/>
          <w:i/>
          <w:iCs/>
          <w:sz w:val="24"/>
          <w:szCs w:val="24"/>
        </w:rPr>
        <w:t xml:space="preserve">systemy zapewniające oszczędność energii czy wody wewnątrz samej inwestycji, ale także </w:t>
      </w:r>
      <w:r w:rsidR="00F61CE4" w:rsidRPr="00B61F4D">
        <w:rPr>
          <w:rFonts w:asciiTheme="majorHAnsi" w:hAnsiTheme="majorHAnsi" w:cstheme="majorHAnsi"/>
          <w:i/>
          <w:iCs/>
          <w:sz w:val="24"/>
          <w:szCs w:val="24"/>
        </w:rPr>
        <w:t xml:space="preserve">pozwalające </w:t>
      </w:r>
      <w:r w:rsidR="008A79E1" w:rsidRPr="00B61F4D">
        <w:rPr>
          <w:rFonts w:asciiTheme="majorHAnsi" w:hAnsiTheme="majorHAnsi" w:cstheme="majorHAnsi"/>
          <w:i/>
          <w:iCs/>
          <w:sz w:val="24"/>
          <w:szCs w:val="24"/>
        </w:rPr>
        <w:t xml:space="preserve">między innymi </w:t>
      </w:r>
      <w:r w:rsidR="00F61CE4" w:rsidRPr="00B61F4D">
        <w:rPr>
          <w:rFonts w:asciiTheme="majorHAnsi" w:hAnsiTheme="majorHAnsi" w:cstheme="majorHAnsi"/>
          <w:i/>
          <w:iCs/>
          <w:sz w:val="24"/>
          <w:szCs w:val="24"/>
        </w:rPr>
        <w:t xml:space="preserve">na zbieranie </w:t>
      </w:r>
      <w:r w:rsidR="00373624" w:rsidRPr="00B61F4D">
        <w:rPr>
          <w:rFonts w:asciiTheme="majorHAnsi" w:hAnsiTheme="majorHAnsi" w:cstheme="majorHAnsi"/>
          <w:i/>
          <w:iCs/>
          <w:sz w:val="24"/>
          <w:szCs w:val="24"/>
        </w:rPr>
        <w:t>wody opadowej, mogącej służyć do nawadniania rośli</w:t>
      </w:r>
      <w:r w:rsidR="00FF57A1" w:rsidRPr="00B61F4D">
        <w:rPr>
          <w:rFonts w:asciiTheme="majorHAnsi" w:hAnsiTheme="majorHAnsi" w:cstheme="majorHAnsi"/>
          <w:i/>
          <w:iCs/>
          <w:sz w:val="24"/>
          <w:szCs w:val="24"/>
        </w:rPr>
        <w:t>n</w:t>
      </w:r>
      <w:r w:rsidR="00373624" w:rsidRPr="00B61F4D">
        <w:rPr>
          <w:rFonts w:asciiTheme="majorHAnsi" w:hAnsiTheme="majorHAnsi" w:cstheme="majorHAnsi"/>
          <w:i/>
          <w:iCs/>
          <w:sz w:val="24"/>
          <w:szCs w:val="24"/>
        </w:rPr>
        <w:t>.</w:t>
      </w:r>
      <w:r w:rsidR="00FF57A1" w:rsidRPr="00B61F4D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973C79" w:rsidRPr="00B61F4D">
        <w:rPr>
          <w:rFonts w:asciiTheme="majorHAnsi" w:hAnsiTheme="majorHAnsi" w:cstheme="majorHAnsi"/>
          <w:i/>
          <w:iCs/>
          <w:sz w:val="24"/>
          <w:szCs w:val="24"/>
        </w:rPr>
        <w:t>Tego rodzaju elementy</w:t>
      </w:r>
      <w:r w:rsidR="00E2753F">
        <w:rPr>
          <w:rFonts w:asciiTheme="majorHAnsi" w:hAnsiTheme="majorHAnsi" w:cstheme="majorHAnsi"/>
          <w:i/>
          <w:iCs/>
          <w:sz w:val="24"/>
          <w:szCs w:val="24"/>
        </w:rPr>
        <w:t xml:space="preserve">, w </w:t>
      </w:r>
      <w:r w:rsidR="009D4E54">
        <w:rPr>
          <w:rFonts w:asciiTheme="majorHAnsi" w:hAnsiTheme="majorHAnsi" w:cstheme="majorHAnsi"/>
          <w:i/>
          <w:iCs/>
          <w:sz w:val="24"/>
          <w:szCs w:val="24"/>
        </w:rPr>
        <w:t xml:space="preserve">połączeniu </w:t>
      </w:r>
      <w:r w:rsidR="00D30892">
        <w:rPr>
          <w:rFonts w:asciiTheme="majorHAnsi" w:hAnsiTheme="majorHAnsi" w:cstheme="majorHAnsi"/>
          <w:i/>
          <w:iCs/>
          <w:sz w:val="24"/>
          <w:szCs w:val="24"/>
        </w:rPr>
        <w:t xml:space="preserve">                           </w:t>
      </w:r>
      <w:r w:rsidR="009D4E54">
        <w:rPr>
          <w:rFonts w:asciiTheme="majorHAnsi" w:hAnsiTheme="majorHAnsi" w:cstheme="majorHAnsi"/>
          <w:i/>
          <w:iCs/>
          <w:sz w:val="24"/>
          <w:szCs w:val="24"/>
        </w:rPr>
        <w:t>z lokalizacją umożliwiającą swobodny dostęp do transportu publicznego,</w:t>
      </w:r>
      <w:r w:rsidR="008A79E1" w:rsidRPr="00B61F4D">
        <w:rPr>
          <w:rFonts w:asciiTheme="majorHAnsi" w:hAnsiTheme="majorHAnsi" w:cstheme="majorHAnsi"/>
          <w:i/>
          <w:iCs/>
          <w:sz w:val="24"/>
          <w:szCs w:val="24"/>
        </w:rPr>
        <w:t xml:space="preserve"> d</w:t>
      </w:r>
      <w:r w:rsidR="009866B8" w:rsidRPr="00B61F4D">
        <w:rPr>
          <w:rFonts w:asciiTheme="majorHAnsi" w:hAnsiTheme="majorHAnsi" w:cstheme="majorHAnsi"/>
          <w:i/>
          <w:iCs/>
          <w:sz w:val="24"/>
          <w:szCs w:val="24"/>
        </w:rPr>
        <w:t xml:space="preserve">oceniane są przez najemców, którym bliska jest troska o środowisko naturalne – </w:t>
      </w:r>
      <w:r w:rsidR="009866B8" w:rsidRPr="00B61F4D">
        <w:rPr>
          <w:rFonts w:asciiTheme="majorHAnsi" w:hAnsiTheme="majorHAnsi" w:cstheme="majorHAnsi"/>
          <w:sz w:val="24"/>
          <w:szCs w:val="24"/>
        </w:rPr>
        <w:t xml:space="preserve">mówi </w:t>
      </w:r>
      <w:r w:rsidR="0058623D" w:rsidRPr="0058623D">
        <w:rPr>
          <w:rFonts w:asciiTheme="majorHAnsi" w:hAnsiTheme="majorHAnsi" w:cstheme="majorHAnsi"/>
          <w:b/>
          <w:bCs/>
          <w:sz w:val="24"/>
          <w:szCs w:val="24"/>
        </w:rPr>
        <w:t>Dominika Nowakowska</w:t>
      </w:r>
      <w:r w:rsidR="0058623D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D652EB" w:rsidRPr="00D652EB">
        <w:rPr>
          <w:rFonts w:asciiTheme="majorHAnsi" w:hAnsiTheme="majorHAnsi" w:cstheme="majorHAnsi"/>
          <w:sz w:val="24"/>
          <w:szCs w:val="24"/>
        </w:rPr>
        <w:t>Sustainability</w:t>
      </w:r>
      <w:proofErr w:type="spellEnd"/>
      <w:r w:rsidR="00D652EB" w:rsidRPr="00D652E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652EB" w:rsidRPr="00D652EB">
        <w:rPr>
          <w:rFonts w:asciiTheme="majorHAnsi" w:hAnsiTheme="majorHAnsi" w:cstheme="majorHAnsi"/>
          <w:sz w:val="24"/>
          <w:szCs w:val="24"/>
        </w:rPr>
        <w:t>Engineer</w:t>
      </w:r>
      <w:proofErr w:type="spellEnd"/>
      <w:r w:rsidR="00D652EB" w:rsidRPr="00D652EB">
        <w:rPr>
          <w:rFonts w:asciiTheme="majorHAnsi" w:hAnsiTheme="majorHAnsi" w:cstheme="majorHAnsi"/>
          <w:sz w:val="24"/>
          <w:szCs w:val="24"/>
        </w:rPr>
        <w:t xml:space="preserve"> </w:t>
      </w:r>
      <w:r w:rsidR="0058623D" w:rsidRPr="00D652EB">
        <w:rPr>
          <w:rFonts w:asciiTheme="majorHAnsi" w:hAnsiTheme="majorHAnsi" w:cstheme="majorHAnsi"/>
          <w:sz w:val="24"/>
          <w:szCs w:val="24"/>
        </w:rPr>
        <w:t xml:space="preserve">BREEAM </w:t>
      </w:r>
      <w:proofErr w:type="spellStart"/>
      <w:r w:rsidR="0058623D" w:rsidRPr="00D652EB">
        <w:rPr>
          <w:rFonts w:asciiTheme="majorHAnsi" w:hAnsiTheme="majorHAnsi" w:cstheme="majorHAnsi"/>
          <w:sz w:val="24"/>
          <w:szCs w:val="24"/>
        </w:rPr>
        <w:t>Assessor</w:t>
      </w:r>
      <w:proofErr w:type="spellEnd"/>
      <w:r w:rsidR="00C35BE7">
        <w:rPr>
          <w:rFonts w:asciiTheme="majorHAnsi" w:hAnsiTheme="majorHAnsi" w:cstheme="majorHAnsi"/>
          <w:sz w:val="24"/>
          <w:szCs w:val="24"/>
        </w:rPr>
        <w:t>,</w:t>
      </w:r>
      <w:r w:rsidR="0058623D" w:rsidRPr="00D652E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866B8" w:rsidRPr="00B61F4D">
        <w:rPr>
          <w:rFonts w:asciiTheme="majorHAnsi" w:hAnsiTheme="majorHAnsi" w:cstheme="majorHAnsi"/>
          <w:sz w:val="24"/>
          <w:szCs w:val="24"/>
        </w:rPr>
        <w:t>Liebrecht</w:t>
      </w:r>
      <w:proofErr w:type="spellEnd"/>
      <w:r w:rsidR="009866B8" w:rsidRPr="00B61F4D">
        <w:rPr>
          <w:rFonts w:asciiTheme="majorHAnsi" w:hAnsiTheme="majorHAnsi" w:cstheme="majorHAnsi"/>
          <w:sz w:val="24"/>
          <w:szCs w:val="24"/>
        </w:rPr>
        <w:t xml:space="preserve"> &amp; </w:t>
      </w:r>
      <w:proofErr w:type="spellStart"/>
      <w:r w:rsidR="009866B8" w:rsidRPr="00B61F4D">
        <w:rPr>
          <w:rFonts w:asciiTheme="majorHAnsi" w:hAnsiTheme="majorHAnsi" w:cstheme="majorHAnsi"/>
          <w:sz w:val="24"/>
          <w:szCs w:val="24"/>
        </w:rPr>
        <w:t>wooD</w:t>
      </w:r>
      <w:proofErr w:type="spellEnd"/>
      <w:r w:rsidR="009866B8" w:rsidRPr="00B61F4D">
        <w:rPr>
          <w:rFonts w:asciiTheme="majorHAnsi" w:hAnsiTheme="majorHAnsi" w:cstheme="majorHAnsi"/>
          <w:sz w:val="24"/>
          <w:szCs w:val="24"/>
        </w:rPr>
        <w:t xml:space="preserve"> Poland</w:t>
      </w:r>
      <w:r w:rsidR="009866B8">
        <w:rPr>
          <w:rFonts w:asciiTheme="majorHAnsi" w:hAnsiTheme="majorHAnsi" w:cstheme="majorHAnsi"/>
          <w:b/>
          <w:sz w:val="24"/>
          <w:szCs w:val="24"/>
        </w:rPr>
        <w:t>.</w:t>
      </w:r>
    </w:p>
    <w:p w14:paraId="100B4DD7" w14:textId="49D8F245" w:rsidR="00CC7792" w:rsidRPr="00B61F4D" w:rsidRDefault="003B34F3" w:rsidP="00B61F4D">
      <w:pPr>
        <w:spacing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Budynki biurowe Monopol zostały ocenione pod </w:t>
      </w:r>
      <w:r w:rsidR="008C62DF" w:rsidRPr="00B61F4D">
        <w:rPr>
          <w:rFonts w:asciiTheme="majorHAnsi" w:hAnsiTheme="majorHAnsi" w:cstheme="majorHAnsi"/>
          <w:sz w:val="24"/>
          <w:szCs w:val="24"/>
        </w:rPr>
        <w:t>kątem zastosowanych rozwiązań środowiskowych</w:t>
      </w:r>
      <w:r w:rsidR="00CB0500">
        <w:rPr>
          <w:rFonts w:asciiTheme="majorHAnsi" w:hAnsiTheme="majorHAnsi" w:cstheme="majorHAnsi"/>
          <w:sz w:val="24"/>
          <w:szCs w:val="24"/>
        </w:rPr>
        <w:t>,</w:t>
      </w:r>
      <w:r w:rsidR="004D1C80">
        <w:rPr>
          <w:rFonts w:asciiTheme="majorHAnsi" w:hAnsiTheme="majorHAnsi" w:cstheme="majorHAnsi"/>
          <w:sz w:val="24"/>
          <w:szCs w:val="24"/>
        </w:rPr>
        <w:t xml:space="preserve"> w takich elementach jak</w:t>
      </w:r>
      <w:r w:rsidR="00335CB0" w:rsidRPr="00B61F4D">
        <w:rPr>
          <w:rFonts w:asciiTheme="majorHAnsi" w:hAnsiTheme="majorHAnsi" w:cstheme="majorHAnsi"/>
          <w:sz w:val="24"/>
          <w:szCs w:val="24"/>
        </w:rPr>
        <w:t xml:space="preserve">: </w:t>
      </w:r>
      <w:r w:rsidR="00CC7792" w:rsidRPr="00B61F4D">
        <w:rPr>
          <w:rFonts w:asciiTheme="majorHAnsi" w:hAnsiTheme="majorHAnsi" w:cstheme="majorHAnsi"/>
          <w:sz w:val="24"/>
          <w:szCs w:val="24"/>
        </w:rPr>
        <w:t>e</w:t>
      </w:r>
      <w:r w:rsidR="000434D6" w:rsidRPr="00B61F4D">
        <w:rPr>
          <w:rFonts w:asciiTheme="majorHAnsi" w:hAnsiTheme="majorHAnsi" w:cstheme="majorHAnsi"/>
          <w:sz w:val="24"/>
          <w:szCs w:val="24"/>
        </w:rPr>
        <w:t>nergi</w:t>
      </w:r>
      <w:r w:rsidR="00CB0500">
        <w:rPr>
          <w:rFonts w:asciiTheme="majorHAnsi" w:hAnsiTheme="majorHAnsi" w:cstheme="majorHAnsi"/>
          <w:sz w:val="24"/>
          <w:szCs w:val="24"/>
        </w:rPr>
        <w:t>a</w:t>
      </w:r>
      <w:r w:rsidR="00CC7792" w:rsidRPr="00B61F4D">
        <w:rPr>
          <w:rFonts w:asciiTheme="majorHAnsi" w:hAnsiTheme="majorHAnsi" w:cstheme="majorHAnsi"/>
          <w:sz w:val="24"/>
          <w:szCs w:val="24"/>
        </w:rPr>
        <w:t xml:space="preserve">, </w:t>
      </w:r>
      <w:r w:rsidR="001446F7" w:rsidRPr="00B61F4D">
        <w:rPr>
          <w:rFonts w:asciiTheme="majorHAnsi" w:hAnsiTheme="majorHAnsi" w:cstheme="majorHAnsi"/>
          <w:sz w:val="24"/>
          <w:szCs w:val="24"/>
        </w:rPr>
        <w:t>zarządzani</w:t>
      </w:r>
      <w:r w:rsidR="00CB0500">
        <w:rPr>
          <w:rFonts w:asciiTheme="majorHAnsi" w:hAnsiTheme="majorHAnsi" w:cstheme="majorHAnsi"/>
          <w:sz w:val="24"/>
          <w:szCs w:val="24"/>
        </w:rPr>
        <w:t>e</w:t>
      </w:r>
      <w:r w:rsidR="001446F7" w:rsidRPr="00B61F4D">
        <w:rPr>
          <w:rFonts w:asciiTheme="majorHAnsi" w:hAnsiTheme="majorHAnsi" w:cstheme="majorHAnsi"/>
          <w:sz w:val="24"/>
          <w:szCs w:val="24"/>
        </w:rPr>
        <w:t xml:space="preserve"> odpadami,</w:t>
      </w:r>
      <w:r w:rsidR="009D4327" w:rsidRPr="00B61F4D">
        <w:rPr>
          <w:rFonts w:asciiTheme="majorHAnsi" w:hAnsiTheme="majorHAnsi" w:cstheme="majorHAnsi"/>
          <w:sz w:val="24"/>
          <w:szCs w:val="24"/>
        </w:rPr>
        <w:t xml:space="preserve"> wykorzysta</w:t>
      </w:r>
      <w:r w:rsidR="000434D6" w:rsidRPr="00B61F4D">
        <w:rPr>
          <w:rFonts w:asciiTheme="majorHAnsi" w:hAnsiTheme="majorHAnsi" w:cstheme="majorHAnsi"/>
          <w:sz w:val="24"/>
          <w:szCs w:val="24"/>
        </w:rPr>
        <w:t>ni</w:t>
      </w:r>
      <w:r w:rsidR="00CB0500">
        <w:rPr>
          <w:rFonts w:asciiTheme="majorHAnsi" w:hAnsiTheme="majorHAnsi" w:cstheme="majorHAnsi"/>
          <w:sz w:val="24"/>
          <w:szCs w:val="24"/>
        </w:rPr>
        <w:t>e</w:t>
      </w:r>
      <w:r w:rsidR="009D4327" w:rsidRPr="00B61F4D">
        <w:rPr>
          <w:rFonts w:asciiTheme="majorHAnsi" w:hAnsiTheme="majorHAnsi" w:cstheme="majorHAnsi"/>
          <w:sz w:val="24"/>
          <w:szCs w:val="24"/>
        </w:rPr>
        <w:t xml:space="preserve"> materiał</w:t>
      </w:r>
      <w:r w:rsidR="000434D6" w:rsidRPr="00B61F4D">
        <w:rPr>
          <w:rFonts w:asciiTheme="majorHAnsi" w:hAnsiTheme="majorHAnsi" w:cstheme="majorHAnsi"/>
          <w:sz w:val="24"/>
          <w:szCs w:val="24"/>
        </w:rPr>
        <w:t>ów</w:t>
      </w:r>
      <w:r w:rsidR="00CC7792" w:rsidRPr="00B61F4D">
        <w:rPr>
          <w:rFonts w:asciiTheme="majorHAnsi" w:hAnsiTheme="majorHAnsi" w:cstheme="majorHAnsi"/>
          <w:sz w:val="24"/>
          <w:szCs w:val="24"/>
        </w:rPr>
        <w:t xml:space="preserve"> budowalnych</w:t>
      </w:r>
      <w:r w:rsidR="009D4327" w:rsidRPr="00B61F4D">
        <w:rPr>
          <w:rFonts w:asciiTheme="majorHAnsi" w:hAnsiTheme="majorHAnsi" w:cstheme="majorHAnsi"/>
          <w:sz w:val="24"/>
          <w:szCs w:val="24"/>
        </w:rPr>
        <w:t xml:space="preserve">, </w:t>
      </w:r>
      <w:r w:rsidR="00C26701" w:rsidRPr="00B61F4D">
        <w:rPr>
          <w:rFonts w:asciiTheme="majorHAnsi" w:hAnsiTheme="majorHAnsi" w:cstheme="majorHAnsi"/>
          <w:sz w:val="24"/>
          <w:szCs w:val="24"/>
        </w:rPr>
        <w:t>zdrowi</w:t>
      </w:r>
      <w:r w:rsidR="00CB0500">
        <w:rPr>
          <w:rFonts w:asciiTheme="majorHAnsi" w:hAnsiTheme="majorHAnsi" w:cstheme="majorHAnsi"/>
          <w:sz w:val="24"/>
          <w:szCs w:val="24"/>
        </w:rPr>
        <w:t>e</w:t>
      </w:r>
      <w:r w:rsidR="00C26701" w:rsidRPr="00B61F4D">
        <w:rPr>
          <w:rFonts w:asciiTheme="majorHAnsi" w:hAnsiTheme="majorHAnsi" w:cstheme="majorHAnsi"/>
          <w:sz w:val="24"/>
          <w:szCs w:val="24"/>
        </w:rPr>
        <w:t xml:space="preserve"> i dobre samopoczuci</w:t>
      </w:r>
      <w:r w:rsidR="00CB0500">
        <w:rPr>
          <w:rFonts w:asciiTheme="majorHAnsi" w:hAnsiTheme="majorHAnsi" w:cstheme="majorHAnsi"/>
          <w:sz w:val="24"/>
          <w:szCs w:val="24"/>
        </w:rPr>
        <w:t>e</w:t>
      </w:r>
      <w:r w:rsidR="00C26701" w:rsidRPr="00B61F4D">
        <w:rPr>
          <w:rFonts w:asciiTheme="majorHAnsi" w:hAnsiTheme="majorHAnsi" w:cstheme="majorHAnsi"/>
          <w:sz w:val="24"/>
          <w:szCs w:val="24"/>
        </w:rPr>
        <w:t xml:space="preserve">, </w:t>
      </w:r>
      <w:r w:rsidR="003C594B" w:rsidRPr="00B61F4D">
        <w:rPr>
          <w:rFonts w:asciiTheme="majorHAnsi" w:hAnsiTheme="majorHAnsi" w:cstheme="majorHAnsi"/>
          <w:sz w:val="24"/>
          <w:szCs w:val="24"/>
        </w:rPr>
        <w:t>ekologi</w:t>
      </w:r>
      <w:r w:rsidR="00CB0500">
        <w:rPr>
          <w:rFonts w:asciiTheme="majorHAnsi" w:hAnsiTheme="majorHAnsi" w:cstheme="majorHAnsi"/>
          <w:sz w:val="24"/>
          <w:szCs w:val="24"/>
        </w:rPr>
        <w:t>a</w:t>
      </w:r>
      <w:r w:rsidR="003C594B" w:rsidRPr="00B61F4D">
        <w:rPr>
          <w:rFonts w:asciiTheme="majorHAnsi" w:hAnsiTheme="majorHAnsi" w:cstheme="majorHAnsi"/>
          <w:sz w:val="24"/>
          <w:szCs w:val="24"/>
        </w:rPr>
        <w:t xml:space="preserve">, </w:t>
      </w:r>
      <w:r w:rsidR="00CC7792" w:rsidRPr="00B61F4D">
        <w:rPr>
          <w:rFonts w:asciiTheme="majorHAnsi" w:hAnsiTheme="majorHAnsi" w:cstheme="majorHAnsi"/>
          <w:sz w:val="24"/>
          <w:szCs w:val="24"/>
        </w:rPr>
        <w:t>wykorzystani</w:t>
      </w:r>
      <w:r w:rsidR="00CB0500">
        <w:rPr>
          <w:rFonts w:asciiTheme="majorHAnsi" w:hAnsiTheme="majorHAnsi" w:cstheme="majorHAnsi"/>
          <w:sz w:val="24"/>
          <w:szCs w:val="24"/>
        </w:rPr>
        <w:t>e</w:t>
      </w:r>
      <w:r w:rsidR="00CC7792" w:rsidRPr="00B61F4D">
        <w:rPr>
          <w:rFonts w:asciiTheme="majorHAnsi" w:hAnsiTheme="majorHAnsi" w:cstheme="majorHAnsi"/>
          <w:sz w:val="24"/>
          <w:szCs w:val="24"/>
        </w:rPr>
        <w:t xml:space="preserve"> wody</w:t>
      </w:r>
      <w:r w:rsidR="00B61F4D" w:rsidRPr="00B61F4D">
        <w:rPr>
          <w:rFonts w:asciiTheme="majorHAnsi" w:hAnsiTheme="majorHAnsi" w:cstheme="majorHAnsi"/>
          <w:sz w:val="24"/>
          <w:szCs w:val="24"/>
        </w:rPr>
        <w:t xml:space="preserve"> czy </w:t>
      </w:r>
      <w:r w:rsidR="00560ACD" w:rsidRPr="00B61F4D">
        <w:rPr>
          <w:rFonts w:asciiTheme="majorHAnsi" w:hAnsiTheme="majorHAnsi" w:cstheme="majorHAnsi"/>
          <w:sz w:val="24"/>
          <w:szCs w:val="24"/>
        </w:rPr>
        <w:t xml:space="preserve">transport. </w:t>
      </w:r>
    </w:p>
    <w:p w14:paraId="23F34312" w14:textId="181DC38F" w:rsidR="00A515C9" w:rsidRPr="00B61F4D" w:rsidRDefault="00A515C9" w:rsidP="00A515C9">
      <w:pPr>
        <w:pStyle w:val="Bezodstpw"/>
        <w:spacing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61F4D">
        <w:rPr>
          <w:rFonts w:asciiTheme="majorHAnsi" w:hAnsiTheme="majorHAnsi" w:cstheme="majorHAnsi"/>
          <w:sz w:val="24"/>
          <w:szCs w:val="24"/>
        </w:rPr>
        <w:t>Inwestycja</w:t>
      </w:r>
      <w:r w:rsidR="005D6988">
        <w:rPr>
          <w:rFonts w:asciiTheme="majorHAnsi" w:hAnsiTheme="majorHAnsi" w:cstheme="majorHAnsi"/>
          <w:sz w:val="24"/>
          <w:szCs w:val="24"/>
        </w:rPr>
        <w:t xml:space="preserve"> firmy</w:t>
      </w:r>
      <w:r w:rsidRPr="00B61F4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B61F4D">
        <w:rPr>
          <w:rFonts w:asciiTheme="majorHAnsi" w:hAnsiTheme="majorHAnsi" w:cstheme="majorHAnsi"/>
          <w:sz w:val="24"/>
          <w:szCs w:val="24"/>
        </w:rPr>
        <w:t>Liebrecht</w:t>
      </w:r>
      <w:proofErr w:type="spellEnd"/>
      <w:r w:rsidRPr="00B61F4D">
        <w:rPr>
          <w:rFonts w:asciiTheme="majorHAnsi" w:hAnsiTheme="majorHAnsi" w:cstheme="majorHAnsi"/>
          <w:sz w:val="24"/>
          <w:szCs w:val="24"/>
        </w:rPr>
        <w:t xml:space="preserve"> &amp; </w:t>
      </w:r>
      <w:proofErr w:type="spellStart"/>
      <w:r w:rsidRPr="00B61F4D">
        <w:rPr>
          <w:rFonts w:asciiTheme="majorHAnsi" w:hAnsiTheme="majorHAnsi" w:cstheme="majorHAnsi"/>
          <w:sz w:val="24"/>
          <w:szCs w:val="24"/>
        </w:rPr>
        <w:t>wooD</w:t>
      </w:r>
      <w:proofErr w:type="spellEnd"/>
      <w:r w:rsidRPr="00B61F4D">
        <w:rPr>
          <w:rFonts w:asciiTheme="majorHAnsi" w:hAnsiTheme="majorHAnsi" w:cstheme="majorHAnsi"/>
          <w:sz w:val="24"/>
          <w:szCs w:val="24"/>
        </w:rPr>
        <w:t xml:space="preserve"> składa się z dwóch pięciopiętrowych budynków biurowych, połączonych ze sobą garażem podziemnym. Obiekt o powierzchni 22 000 m</w:t>
      </w:r>
      <w:r w:rsidRPr="00B61F4D">
        <w:rPr>
          <w:rFonts w:asciiTheme="majorHAnsi" w:hAnsiTheme="majorHAnsi" w:cstheme="majorHAnsi"/>
          <w:sz w:val="24"/>
          <w:szCs w:val="24"/>
          <w:vertAlign w:val="superscript"/>
        </w:rPr>
        <w:t>2</w:t>
      </w:r>
      <w:r w:rsidRPr="00B61F4D">
        <w:rPr>
          <w:rFonts w:asciiTheme="majorHAnsi" w:hAnsiTheme="majorHAnsi" w:cstheme="majorHAnsi"/>
          <w:sz w:val="24"/>
          <w:szCs w:val="24"/>
        </w:rPr>
        <w:t xml:space="preserve"> został oddany do użytku w kwietniu 2021r</w:t>
      </w:r>
      <w:r w:rsidRPr="00B61F4D" w:rsidDel="003B34F3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61DF1392" w14:textId="4162589B" w:rsidR="00743C33" w:rsidRPr="00B61F4D" w:rsidRDefault="00A515C9" w:rsidP="000C464B">
      <w:pPr>
        <w:spacing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61F4D">
        <w:rPr>
          <w:rFonts w:asciiTheme="majorHAnsi" w:hAnsiTheme="majorHAnsi" w:cstheme="majorHAnsi"/>
          <w:sz w:val="24"/>
          <w:szCs w:val="24"/>
        </w:rPr>
        <w:t xml:space="preserve">Wśród </w:t>
      </w:r>
      <w:r w:rsidR="00EE205A" w:rsidRPr="00B61F4D">
        <w:rPr>
          <w:rFonts w:asciiTheme="majorHAnsi" w:hAnsiTheme="majorHAnsi" w:cstheme="majorHAnsi"/>
          <w:sz w:val="24"/>
          <w:szCs w:val="24"/>
        </w:rPr>
        <w:t>najemców inwestycji Monopol</w:t>
      </w:r>
      <w:r w:rsidRPr="00B61F4D">
        <w:rPr>
          <w:rFonts w:asciiTheme="majorHAnsi" w:hAnsiTheme="majorHAnsi" w:cstheme="majorHAnsi"/>
          <w:sz w:val="24"/>
          <w:szCs w:val="24"/>
        </w:rPr>
        <w:t xml:space="preserve"> znajdują się m.in.: </w:t>
      </w:r>
      <w:proofErr w:type="spellStart"/>
      <w:r w:rsidR="00EE205A" w:rsidRPr="00B61F4D">
        <w:rPr>
          <w:rFonts w:asciiTheme="majorHAnsi" w:hAnsiTheme="majorHAnsi" w:cstheme="majorHAnsi"/>
          <w:sz w:val="24"/>
          <w:szCs w:val="24"/>
        </w:rPr>
        <w:t>PepsiCo</w:t>
      </w:r>
      <w:proofErr w:type="spellEnd"/>
      <w:r w:rsidR="00EE205A" w:rsidRPr="00B61F4D">
        <w:rPr>
          <w:rFonts w:asciiTheme="majorHAnsi" w:hAnsiTheme="majorHAnsi" w:cstheme="majorHAnsi"/>
          <w:sz w:val="24"/>
          <w:szCs w:val="24"/>
        </w:rPr>
        <w:t xml:space="preserve">, </w:t>
      </w:r>
      <w:r w:rsidRPr="00B61F4D">
        <w:rPr>
          <w:rFonts w:asciiTheme="majorHAnsi" w:hAnsiTheme="majorHAnsi" w:cstheme="majorHAnsi"/>
          <w:sz w:val="24"/>
          <w:szCs w:val="24"/>
        </w:rPr>
        <w:t xml:space="preserve">Grupa WPP, </w:t>
      </w:r>
      <w:proofErr w:type="spellStart"/>
      <w:r w:rsidRPr="00B61F4D">
        <w:rPr>
          <w:rFonts w:asciiTheme="majorHAnsi" w:hAnsiTheme="majorHAnsi" w:cstheme="majorHAnsi"/>
          <w:sz w:val="24"/>
          <w:szCs w:val="24"/>
        </w:rPr>
        <w:t>Spaces</w:t>
      </w:r>
      <w:proofErr w:type="spellEnd"/>
      <w:r w:rsidR="00EE205A" w:rsidRPr="00B61F4D">
        <w:rPr>
          <w:rFonts w:asciiTheme="majorHAnsi" w:hAnsiTheme="majorHAnsi" w:cstheme="majorHAnsi"/>
          <w:sz w:val="24"/>
          <w:szCs w:val="24"/>
        </w:rPr>
        <w:t xml:space="preserve"> </w:t>
      </w:r>
      <w:r w:rsidR="00D30892">
        <w:rPr>
          <w:rFonts w:asciiTheme="majorHAnsi" w:hAnsiTheme="majorHAnsi" w:cstheme="majorHAnsi"/>
          <w:sz w:val="24"/>
          <w:szCs w:val="24"/>
        </w:rPr>
        <w:t xml:space="preserve">                                </w:t>
      </w:r>
      <w:r w:rsidR="000C464B" w:rsidRPr="00B61F4D">
        <w:rPr>
          <w:rFonts w:asciiTheme="majorHAnsi" w:hAnsiTheme="majorHAnsi" w:cstheme="majorHAnsi"/>
          <w:sz w:val="24"/>
          <w:szCs w:val="24"/>
        </w:rPr>
        <w:t xml:space="preserve">i </w:t>
      </w:r>
      <w:r w:rsidRPr="00B61F4D">
        <w:rPr>
          <w:rFonts w:asciiTheme="majorHAnsi" w:hAnsiTheme="majorHAnsi" w:cstheme="majorHAnsi"/>
          <w:sz w:val="24"/>
          <w:szCs w:val="24"/>
        </w:rPr>
        <w:t xml:space="preserve">Raiffeisen Bank International AG. </w:t>
      </w:r>
    </w:p>
    <w:p w14:paraId="4366851F" w14:textId="238A731B" w:rsidR="00CB7E99" w:rsidRPr="00E53BB2" w:rsidRDefault="00275B22" w:rsidP="00611A3B">
      <w:pPr>
        <w:pStyle w:val="Bezodstpw"/>
        <w:spacing w:after="120"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E53BB2">
        <w:rPr>
          <w:rFonts w:asciiTheme="majorHAnsi" w:hAnsiTheme="majorHAnsi" w:cstheme="majorHAnsi"/>
          <w:sz w:val="24"/>
          <w:szCs w:val="24"/>
        </w:rPr>
        <w:t>***</w:t>
      </w:r>
    </w:p>
    <w:p w14:paraId="2FC50298" w14:textId="4AEFD5C2" w:rsidR="00F52260" w:rsidRPr="00E53BB2" w:rsidRDefault="00F52260" w:rsidP="00854D64">
      <w:pPr>
        <w:pStyle w:val="Bezodstpw"/>
        <w:spacing w:after="12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53BB2">
        <w:rPr>
          <w:rFonts w:asciiTheme="majorHAnsi" w:hAnsiTheme="majorHAnsi" w:cstheme="majorHAnsi"/>
          <w:sz w:val="20"/>
          <w:szCs w:val="20"/>
        </w:rPr>
        <w:t xml:space="preserve">Grupa </w:t>
      </w:r>
      <w:proofErr w:type="spellStart"/>
      <w:r w:rsidRPr="00E53BB2">
        <w:rPr>
          <w:rFonts w:asciiTheme="majorHAnsi" w:hAnsiTheme="majorHAnsi" w:cstheme="majorHAnsi"/>
          <w:sz w:val="20"/>
          <w:szCs w:val="20"/>
        </w:rPr>
        <w:t>Liebrecht</w:t>
      </w:r>
      <w:proofErr w:type="spellEnd"/>
      <w:r w:rsidRPr="00E53BB2">
        <w:rPr>
          <w:rFonts w:asciiTheme="majorHAnsi" w:hAnsiTheme="majorHAnsi" w:cstheme="majorHAnsi"/>
          <w:sz w:val="20"/>
          <w:szCs w:val="20"/>
        </w:rPr>
        <w:t xml:space="preserve"> &amp; </w:t>
      </w:r>
      <w:proofErr w:type="spellStart"/>
      <w:r w:rsidRPr="00E53BB2">
        <w:rPr>
          <w:rFonts w:asciiTheme="majorHAnsi" w:hAnsiTheme="majorHAnsi" w:cstheme="majorHAnsi"/>
          <w:sz w:val="20"/>
          <w:szCs w:val="20"/>
        </w:rPr>
        <w:t>wooD</w:t>
      </w:r>
      <w:proofErr w:type="spellEnd"/>
      <w:r w:rsidRPr="00E53BB2">
        <w:rPr>
          <w:rFonts w:asciiTheme="majorHAnsi" w:hAnsiTheme="majorHAnsi" w:cstheme="majorHAnsi"/>
          <w:sz w:val="20"/>
          <w:szCs w:val="20"/>
        </w:rPr>
        <w:t xml:space="preserve"> od ponad 30 lat prowadzi działalność w sektorze nieruchomości komercyjnych w Polsce, Rumunii oraz Rosji. Portfolio obejmuje wysokiej klasy budynki i parki biurowe, obiekty </w:t>
      </w:r>
      <w:proofErr w:type="spellStart"/>
      <w:r w:rsidRPr="00E53BB2">
        <w:rPr>
          <w:rFonts w:asciiTheme="majorHAnsi" w:hAnsiTheme="majorHAnsi" w:cstheme="majorHAnsi"/>
          <w:sz w:val="20"/>
          <w:szCs w:val="20"/>
        </w:rPr>
        <w:t>mixed-use</w:t>
      </w:r>
      <w:proofErr w:type="spellEnd"/>
      <w:r w:rsidRPr="00E53BB2">
        <w:rPr>
          <w:rFonts w:asciiTheme="majorHAnsi" w:hAnsiTheme="majorHAnsi" w:cstheme="majorHAnsi"/>
          <w:sz w:val="20"/>
          <w:szCs w:val="20"/>
        </w:rPr>
        <w:t xml:space="preserve">, </w:t>
      </w:r>
      <w:r w:rsidR="009A1228" w:rsidRPr="00E53BB2">
        <w:rPr>
          <w:rFonts w:asciiTheme="majorHAnsi" w:hAnsiTheme="majorHAnsi" w:cstheme="majorHAnsi"/>
          <w:sz w:val="20"/>
          <w:szCs w:val="20"/>
        </w:rPr>
        <w:t>centra</w:t>
      </w:r>
      <w:r w:rsidRPr="00E53BB2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53BB2">
        <w:rPr>
          <w:rFonts w:asciiTheme="majorHAnsi" w:hAnsiTheme="majorHAnsi" w:cstheme="majorHAnsi"/>
          <w:sz w:val="20"/>
          <w:szCs w:val="20"/>
        </w:rPr>
        <w:t>lifestylowe</w:t>
      </w:r>
      <w:proofErr w:type="spellEnd"/>
      <w:r w:rsidRPr="00E53BB2">
        <w:rPr>
          <w:rFonts w:asciiTheme="majorHAnsi" w:hAnsiTheme="majorHAnsi" w:cstheme="majorHAnsi"/>
          <w:sz w:val="20"/>
          <w:szCs w:val="20"/>
        </w:rPr>
        <w:t xml:space="preserve">, magazyny oraz centra </w:t>
      </w:r>
      <w:proofErr w:type="spellStart"/>
      <w:r w:rsidRPr="00E53BB2">
        <w:rPr>
          <w:rFonts w:asciiTheme="majorHAnsi" w:hAnsiTheme="majorHAnsi" w:cstheme="majorHAnsi"/>
          <w:sz w:val="20"/>
          <w:szCs w:val="20"/>
        </w:rPr>
        <w:t>outletowe</w:t>
      </w:r>
      <w:proofErr w:type="spellEnd"/>
      <w:r w:rsidRPr="00E53BB2">
        <w:rPr>
          <w:rFonts w:asciiTheme="majorHAnsi" w:hAnsiTheme="majorHAnsi" w:cstheme="majorHAnsi"/>
          <w:sz w:val="20"/>
          <w:szCs w:val="20"/>
        </w:rPr>
        <w:t xml:space="preserve"> o łącznej powierzchni blisko pół miliona metrów kwadratowych. </w:t>
      </w:r>
      <w:r w:rsidR="0053211C" w:rsidRPr="00E53BB2">
        <w:rPr>
          <w:rFonts w:asciiTheme="majorHAnsi" w:hAnsiTheme="majorHAnsi" w:cstheme="majorHAnsi"/>
          <w:sz w:val="20"/>
          <w:szCs w:val="20"/>
        </w:rPr>
        <w:t xml:space="preserve">Realizowane przez Grupę projekty tworzone są zgodnie z wymaganiami BREEAM, potwierdzającymi wysoką efektywność inwestycji, komfort ich użytkowania i troskę o środowisko naturalne. </w:t>
      </w:r>
      <w:r w:rsidRPr="00E53BB2">
        <w:rPr>
          <w:rFonts w:asciiTheme="majorHAnsi" w:hAnsiTheme="majorHAnsi" w:cstheme="majorHAnsi"/>
          <w:sz w:val="20"/>
          <w:szCs w:val="20"/>
        </w:rPr>
        <w:t xml:space="preserve">W skład Grupy wchodzą: spółka </w:t>
      </w:r>
      <w:proofErr w:type="spellStart"/>
      <w:r w:rsidRPr="00E53BB2">
        <w:rPr>
          <w:rFonts w:asciiTheme="majorHAnsi" w:hAnsiTheme="majorHAnsi" w:cstheme="majorHAnsi"/>
          <w:sz w:val="20"/>
          <w:szCs w:val="20"/>
        </w:rPr>
        <w:t>Liebrecht</w:t>
      </w:r>
      <w:proofErr w:type="spellEnd"/>
      <w:r w:rsidRPr="00E53BB2">
        <w:rPr>
          <w:rFonts w:asciiTheme="majorHAnsi" w:hAnsiTheme="majorHAnsi" w:cstheme="majorHAnsi"/>
          <w:sz w:val="20"/>
          <w:szCs w:val="20"/>
        </w:rPr>
        <w:t xml:space="preserve"> &amp; </w:t>
      </w:r>
      <w:proofErr w:type="spellStart"/>
      <w:r w:rsidRPr="00E53BB2">
        <w:rPr>
          <w:rFonts w:asciiTheme="majorHAnsi" w:hAnsiTheme="majorHAnsi" w:cstheme="majorHAnsi"/>
          <w:sz w:val="20"/>
          <w:szCs w:val="20"/>
        </w:rPr>
        <w:t>wooD</w:t>
      </w:r>
      <w:proofErr w:type="spellEnd"/>
      <w:r w:rsidRPr="00E53BB2">
        <w:rPr>
          <w:rFonts w:asciiTheme="majorHAnsi" w:hAnsiTheme="majorHAnsi" w:cstheme="majorHAnsi"/>
          <w:sz w:val="20"/>
          <w:szCs w:val="20"/>
        </w:rPr>
        <w:t xml:space="preserve"> realizująca projekty deweloperskie, firma </w:t>
      </w:r>
      <w:proofErr w:type="spellStart"/>
      <w:r w:rsidRPr="00E53BB2">
        <w:rPr>
          <w:rFonts w:asciiTheme="majorHAnsi" w:hAnsiTheme="majorHAnsi" w:cstheme="majorHAnsi"/>
          <w:sz w:val="20"/>
          <w:szCs w:val="20"/>
        </w:rPr>
        <w:t>WeCARE</w:t>
      </w:r>
      <w:proofErr w:type="spellEnd"/>
      <w:r w:rsidRPr="00E53BB2">
        <w:rPr>
          <w:rFonts w:asciiTheme="majorHAnsi" w:hAnsiTheme="majorHAnsi" w:cstheme="majorHAnsi"/>
          <w:sz w:val="20"/>
          <w:szCs w:val="20"/>
        </w:rPr>
        <w:t xml:space="preserve"> specjalizująca się w zarządzaniu nieruchomościami oraz FASHION HOUSE Group – zajmująca się realizacją i zarządzaniem centrami typu </w:t>
      </w:r>
      <w:proofErr w:type="spellStart"/>
      <w:r w:rsidRPr="00E53BB2">
        <w:rPr>
          <w:rFonts w:asciiTheme="majorHAnsi" w:hAnsiTheme="majorHAnsi" w:cstheme="majorHAnsi"/>
          <w:sz w:val="20"/>
          <w:szCs w:val="20"/>
        </w:rPr>
        <w:t>outlet</w:t>
      </w:r>
      <w:proofErr w:type="spellEnd"/>
      <w:r w:rsidR="003D0DAB" w:rsidRPr="00E53BB2">
        <w:rPr>
          <w:rFonts w:asciiTheme="majorHAnsi" w:hAnsiTheme="majorHAnsi" w:cstheme="majorHAnsi"/>
          <w:sz w:val="20"/>
          <w:szCs w:val="20"/>
        </w:rPr>
        <w:t>.</w:t>
      </w:r>
    </w:p>
    <w:p w14:paraId="5CCB7743" w14:textId="77777777" w:rsidR="009A1228" w:rsidRPr="00E53BB2" w:rsidRDefault="009A1228" w:rsidP="00611A3B">
      <w:pPr>
        <w:spacing w:after="120" w:line="276" w:lineRule="auto"/>
        <w:rPr>
          <w:rFonts w:asciiTheme="majorHAnsi" w:hAnsiTheme="majorHAnsi" w:cstheme="majorHAnsi"/>
          <w:sz w:val="24"/>
          <w:szCs w:val="24"/>
        </w:rPr>
      </w:pPr>
    </w:p>
    <w:p w14:paraId="1FF91AEB" w14:textId="77777777" w:rsidR="0007710B" w:rsidRDefault="0007710B" w:rsidP="00611A3B">
      <w:pPr>
        <w:spacing w:after="120" w:line="276" w:lineRule="auto"/>
        <w:rPr>
          <w:rFonts w:asciiTheme="majorHAnsi" w:hAnsiTheme="majorHAnsi" w:cstheme="majorHAnsi"/>
          <w:b/>
          <w:bCs/>
        </w:rPr>
      </w:pPr>
    </w:p>
    <w:p w14:paraId="3702A688" w14:textId="032AE753" w:rsidR="00275B22" w:rsidRPr="000C464B" w:rsidRDefault="00275B22" w:rsidP="00611A3B">
      <w:pPr>
        <w:spacing w:after="120" w:line="276" w:lineRule="auto"/>
        <w:rPr>
          <w:rFonts w:asciiTheme="majorHAnsi" w:hAnsiTheme="majorHAnsi" w:cstheme="majorHAnsi"/>
          <w:b/>
          <w:bCs/>
        </w:rPr>
      </w:pPr>
      <w:r w:rsidRPr="000C464B">
        <w:rPr>
          <w:rFonts w:asciiTheme="majorHAnsi" w:hAnsiTheme="majorHAnsi" w:cstheme="majorHAnsi"/>
          <w:b/>
          <w:bCs/>
        </w:rPr>
        <w:lastRenderedPageBreak/>
        <w:t>Kontakt dla mediów:</w:t>
      </w:r>
    </w:p>
    <w:p w14:paraId="7BBB7144" w14:textId="77777777" w:rsidR="00275B22" w:rsidRPr="000C464B" w:rsidRDefault="00275B22" w:rsidP="00611A3B">
      <w:pPr>
        <w:pStyle w:val="Bezodstpw"/>
        <w:spacing w:after="120" w:line="276" w:lineRule="auto"/>
        <w:rPr>
          <w:rFonts w:asciiTheme="majorHAnsi" w:hAnsiTheme="majorHAnsi" w:cstheme="majorHAnsi"/>
        </w:rPr>
      </w:pPr>
      <w:r w:rsidRPr="000C464B">
        <w:rPr>
          <w:rFonts w:asciiTheme="majorHAnsi" w:hAnsiTheme="majorHAnsi" w:cstheme="majorHAnsi"/>
        </w:rPr>
        <w:t>Piotr Artymowski</w:t>
      </w:r>
    </w:p>
    <w:p w14:paraId="60F530F1" w14:textId="77777777" w:rsidR="00275B22" w:rsidRPr="000C464B" w:rsidRDefault="00275B22" w:rsidP="00611A3B">
      <w:pPr>
        <w:pStyle w:val="Bezodstpw"/>
        <w:spacing w:after="120" w:line="276" w:lineRule="auto"/>
        <w:rPr>
          <w:rFonts w:asciiTheme="majorHAnsi" w:hAnsiTheme="majorHAnsi" w:cstheme="majorHAnsi"/>
        </w:rPr>
      </w:pPr>
      <w:r w:rsidRPr="000C464B">
        <w:rPr>
          <w:rFonts w:asciiTheme="majorHAnsi" w:hAnsiTheme="majorHAnsi" w:cstheme="majorHAnsi"/>
        </w:rPr>
        <w:t>kom.: 600 285 233</w:t>
      </w:r>
    </w:p>
    <w:p w14:paraId="798333DF" w14:textId="24DF323F" w:rsidR="003B498E" w:rsidRPr="000C464B" w:rsidRDefault="00275B22" w:rsidP="00611A3B">
      <w:pPr>
        <w:pStyle w:val="Bezodstpw"/>
        <w:spacing w:after="120" w:line="276" w:lineRule="auto"/>
        <w:rPr>
          <w:rFonts w:asciiTheme="majorHAnsi" w:hAnsiTheme="majorHAnsi" w:cstheme="majorHAnsi"/>
          <w:lang w:val="en-US"/>
        </w:rPr>
      </w:pPr>
      <w:r w:rsidRPr="000C464B">
        <w:rPr>
          <w:rFonts w:asciiTheme="majorHAnsi" w:hAnsiTheme="majorHAnsi" w:cstheme="majorHAnsi"/>
          <w:lang w:val="en-US"/>
        </w:rPr>
        <w:t>e</w:t>
      </w:r>
      <w:r w:rsidR="003B498E" w:rsidRPr="000C464B">
        <w:rPr>
          <w:rFonts w:asciiTheme="majorHAnsi" w:hAnsiTheme="majorHAnsi" w:cstheme="majorHAnsi"/>
          <w:lang w:val="en-US"/>
        </w:rPr>
        <w:t>-</w:t>
      </w:r>
      <w:r w:rsidRPr="000C464B">
        <w:rPr>
          <w:rFonts w:asciiTheme="majorHAnsi" w:hAnsiTheme="majorHAnsi" w:cstheme="majorHAnsi"/>
          <w:lang w:val="en-US"/>
        </w:rPr>
        <w:t xml:space="preserve">mail: </w:t>
      </w:r>
      <w:hyperlink r:id="rId8" w:history="1">
        <w:r w:rsidR="00816716" w:rsidRPr="000C464B">
          <w:rPr>
            <w:rStyle w:val="Hipercze"/>
            <w:rFonts w:asciiTheme="majorHAnsi" w:hAnsiTheme="majorHAnsi" w:cstheme="majorHAnsi"/>
            <w:lang w:val="en-US"/>
          </w:rPr>
          <w:t>p.artymowski@cecpolska.pl</w:t>
        </w:r>
      </w:hyperlink>
    </w:p>
    <w:p w14:paraId="1E789E0D" w14:textId="77777777" w:rsidR="00816716" w:rsidRPr="000C464B" w:rsidRDefault="00816716" w:rsidP="00611A3B">
      <w:pPr>
        <w:pStyle w:val="Bezodstpw"/>
        <w:spacing w:after="120" w:line="276" w:lineRule="auto"/>
        <w:rPr>
          <w:rFonts w:asciiTheme="majorHAnsi" w:hAnsiTheme="majorHAnsi" w:cstheme="majorHAnsi"/>
          <w:lang w:val="en-US"/>
        </w:rPr>
      </w:pPr>
    </w:p>
    <w:p w14:paraId="2341EE42" w14:textId="45EE04B1" w:rsidR="003B498E" w:rsidRPr="000C464B" w:rsidRDefault="003B498E" w:rsidP="00611A3B">
      <w:pPr>
        <w:pStyle w:val="Bezodstpw"/>
        <w:spacing w:after="120" w:line="276" w:lineRule="auto"/>
        <w:rPr>
          <w:rFonts w:asciiTheme="majorHAnsi" w:hAnsiTheme="majorHAnsi" w:cstheme="majorHAnsi"/>
        </w:rPr>
      </w:pPr>
      <w:r w:rsidRPr="000C464B">
        <w:rPr>
          <w:rFonts w:asciiTheme="majorHAnsi" w:hAnsiTheme="majorHAnsi" w:cstheme="majorHAnsi"/>
        </w:rPr>
        <w:t xml:space="preserve">Aneta Chwiejczak </w:t>
      </w:r>
    </w:p>
    <w:p w14:paraId="5736DA95" w14:textId="3EBA87F4" w:rsidR="003B498E" w:rsidRPr="000C464B" w:rsidRDefault="003B498E" w:rsidP="00611A3B">
      <w:pPr>
        <w:pStyle w:val="Bezodstpw"/>
        <w:spacing w:after="120" w:line="276" w:lineRule="auto"/>
        <w:rPr>
          <w:rFonts w:asciiTheme="majorHAnsi" w:hAnsiTheme="majorHAnsi" w:cstheme="majorHAnsi"/>
        </w:rPr>
      </w:pPr>
      <w:r w:rsidRPr="000C464B">
        <w:rPr>
          <w:rFonts w:asciiTheme="majorHAnsi" w:hAnsiTheme="majorHAnsi" w:cstheme="majorHAnsi"/>
        </w:rPr>
        <w:t>kom.:</w:t>
      </w:r>
      <w:r w:rsidR="005D3034" w:rsidRPr="000C464B">
        <w:rPr>
          <w:rFonts w:asciiTheme="majorHAnsi" w:hAnsiTheme="majorHAnsi" w:cstheme="majorHAnsi"/>
        </w:rPr>
        <w:t xml:space="preserve"> 795 113 97</w:t>
      </w:r>
      <w:r w:rsidR="002363EF" w:rsidRPr="000C464B">
        <w:rPr>
          <w:rFonts w:asciiTheme="majorHAnsi" w:hAnsiTheme="majorHAnsi" w:cstheme="majorHAnsi"/>
        </w:rPr>
        <w:t>3</w:t>
      </w:r>
    </w:p>
    <w:p w14:paraId="10CD15F6" w14:textId="1B844C4F" w:rsidR="00B8171B" w:rsidRPr="000C464B" w:rsidRDefault="005D3034" w:rsidP="00611A3B">
      <w:pPr>
        <w:pStyle w:val="Bezodstpw"/>
        <w:spacing w:after="120" w:line="276" w:lineRule="auto"/>
        <w:rPr>
          <w:rFonts w:asciiTheme="majorHAnsi" w:hAnsiTheme="majorHAnsi" w:cstheme="majorHAnsi"/>
        </w:rPr>
      </w:pPr>
      <w:r w:rsidRPr="000C464B">
        <w:rPr>
          <w:rFonts w:asciiTheme="majorHAnsi" w:hAnsiTheme="majorHAnsi" w:cstheme="majorHAnsi"/>
        </w:rPr>
        <w:t xml:space="preserve">e-mail: </w:t>
      </w:r>
      <w:hyperlink r:id="rId9" w:history="1">
        <w:r w:rsidR="000770A1" w:rsidRPr="000C464B">
          <w:rPr>
            <w:rStyle w:val="Hipercze"/>
            <w:rFonts w:asciiTheme="majorHAnsi" w:hAnsiTheme="majorHAnsi" w:cstheme="majorHAnsi"/>
          </w:rPr>
          <w:t>a.chwiejczak@liebrecht-wood.com</w:t>
        </w:r>
      </w:hyperlink>
      <w:r w:rsidR="00B8171B" w:rsidRPr="000C464B">
        <w:rPr>
          <w:rFonts w:asciiTheme="majorHAnsi" w:hAnsiTheme="majorHAnsi" w:cstheme="majorHAnsi"/>
        </w:rPr>
        <w:t xml:space="preserve"> </w:t>
      </w:r>
    </w:p>
    <w:p w14:paraId="59F1B63E" w14:textId="4AD389B2" w:rsidR="000A0949" w:rsidRPr="002363EF" w:rsidRDefault="000A0949" w:rsidP="00611A3B">
      <w:pPr>
        <w:pStyle w:val="Bezodstpw"/>
        <w:spacing w:after="120" w:line="276" w:lineRule="auto"/>
        <w:rPr>
          <w:rFonts w:asciiTheme="majorHAnsi" w:hAnsiTheme="majorHAnsi" w:cstheme="majorHAnsi"/>
          <w:sz w:val="24"/>
          <w:szCs w:val="24"/>
        </w:rPr>
      </w:pPr>
    </w:p>
    <w:sectPr w:rsidR="000A0949" w:rsidRPr="002363E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56698" w14:textId="77777777" w:rsidR="00285B9A" w:rsidRDefault="00285B9A" w:rsidP="006D6CE8">
      <w:pPr>
        <w:spacing w:after="0" w:line="240" w:lineRule="auto"/>
      </w:pPr>
      <w:r>
        <w:separator/>
      </w:r>
    </w:p>
  </w:endnote>
  <w:endnote w:type="continuationSeparator" w:id="0">
    <w:p w14:paraId="125BBF06" w14:textId="77777777" w:rsidR="00285B9A" w:rsidRDefault="00285B9A" w:rsidP="006D6CE8">
      <w:pPr>
        <w:spacing w:after="0" w:line="240" w:lineRule="auto"/>
      </w:pPr>
      <w:r>
        <w:continuationSeparator/>
      </w:r>
    </w:p>
  </w:endnote>
  <w:endnote w:type="continuationNotice" w:id="1">
    <w:p w14:paraId="1CC6F476" w14:textId="77777777" w:rsidR="00285B9A" w:rsidRDefault="00285B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CD17C" w14:textId="34A74ACC" w:rsidR="0018541F" w:rsidRDefault="0018541F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10ED4350" wp14:editId="7E67BA9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cf3d4e0b941e17aae5c6ed95" descr="{&quot;HashCode&quot;:-42448208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A02EAE" w14:textId="6F0DDDE6" w:rsidR="0018541F" w:rsidRPr="0018541F" w:rsidRDefault="0018541F" w:rsidP="0018541F">
                          <w:pPr>
                            <w:spacing w:after="0"/>
                            <w:rPr>
                              <w:rFonts w:ascii="Calibri" w:hAnsi="Calibri" w:cs="Calibri"/>
                              <w:color w:val="0078D7"/>
                              <w:sz w:val="18"/>
                            </w:rPr>
                          </w:pPr>
                          <w:r w:rsidRPr="0018541F">
                            <w:rPr>
                              <w:rFonts w:ascii="Calibri" w:hAnsi="Calibri" w:cs="Calibri"/>
                              <w:color w:val="0078D7"/>
                              <w:sz w:val="18"/>
                            </w:rPr>
                            <w:t>Business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>
          <w:pict>
            <v:shapetype w14:anchorId="10ED4350" id="_x0000_t202" coordsize="21600,21600" o:spt="202" path="m,l,21600r21600,l21600,xe">
              <v:stroke joinstyle="miter"/>
              <v:path gradientshapeok="t" o:connecttype="rect"/>
            </v:shapetype>
            <v:shape id="MSIPCMcf3d4e0b941e17aae5c6ed95" o:spid="_x0000_s1026" type="#_x0000_t202" alt="{&quot;HashCode&quot;:-42448208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" o:allowincell="f" filled="f" stroked="f" strokeweight=".5pt">
              <v:textbox inset="20pt,0,,0">
                <w:txbxContent>
                  <w:p w14:paraId="33A02EAE" w14:textId="6F0DDDE6" w:rsidR="0018541F" w:rsidRPr="0018541F" w:rsidRDefault="0018541F" w:rsidP="0018541F">
                    <w:pPr>
                      <w:spacing w:after="0"/>
                      <w:rPr>
                        <w:rFonts w:ascii="Calibri" w:hAnsi="Calibri" w:cs="Calibri"/>
                        <w:color w:val="0078D7"/>
                        <w:sz w:val="18"/>
                      </w:rPr>
                    </w:pPr>
                    <w:r w:rsidRPr="0018541F">
                      <w:rPr>
                        <w:rFonts w:ascii="Calibri" w:hAnsi="Calibri" w:cs="Calibri"/>
                        <w:color w:val="0078D7"/>
                        <w:sz w:val="18"/>
                      </w:rPr>
                      <w:t>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7FC34" w14:textId="77777777" w:rsidR="00285B9A" w:rsidRDefault="00285B9A" w:rsidP="006D6CE8">
      <w:pPr>
        <w:spacing w:after="0" w:line="240" w:lineRule="auto"/>
      </w:pPr>
      <w:r>
        <w:separator/>
      </w:r>
    </w:p>
  </w:footnote>
  <w:footnote w:type="continuationSeparator" w:id="0">
    <w:p w14:paraId="18D75E5F" w14:textId="77777777" w:rsidR="00285B9A" w:rsidRDefault="00285B9A" w:rsidP="006D6CE8">
      <w:pPr>
        <w:spacing w:after="0" w:line="240" w:lineRule="auto"/>
      </w:pPr>
      <w:r>
        <w:continuationSeparator/>
      </w:r>
    </w:p>
  </w:footnote>
  <w:footnote w:type="continuationNotice" w:id="1">
    <w:p w14:paraId="16592392" w14:textId="77777777" w:rsidR="00285B9A" w:rsidRDefault="00285B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0D4EE" w14:textId="40D1BBE8" w:rsidR="006D6CE8" w:rsidRDefault="006D6CE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922796A" wp14:editId="565982E8">
          <wp:simplePos x="0" y="0"/>
          <wp:positionH relativeFrom="margin">
            <wp:align>left</wp:align>
          </wp:positionH>
          <wp:positionV relativeFrom="paragraph">
            <wp:posOffset>-229235</wp:posOffset>
          </wp:positionV>
          <wp:extent cx="2608580" cy="492760"/>
          <wp:effectExtent l="0" t="0" r="1270" b="2540"/>
          <wp:wrapNone/>
          <wp:docPr id="2" name="Obraz 2" descr="LWG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WG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858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A1CEF"/>
    <w:multiLevelType w:val="hybridMultilevel"/>
    <w:tmpl w:val="7124F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8509F"/>
    <w:multiLevelType w:val="hybridMultilevel"/>
    <w:tmpl w:val="35323BAE"/>
    <w:lvl w:ilvl="0" w:tplc="F24286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F4215"/>
    <w:multiLevelType w:val="hybridMultilevel"/>
    <w:tmpl w:val="92D0D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071A1"/>
    <w:multiLevelType w:val="hybridMultilevel"/>
    <w:tmpl w:val="843EE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F63EA"/>
    <w:multiLevelType w:val="hybridMultilevel"/>
    <w:tmpl w:val="CBFC1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C3825"/>
    <w:multiLevelType w:val="hybridMultilevel"/>
    <w:tmpl w:val="F11AF318"/>
    <w:lvl w:ilvl="0" w:tplc="83D8557C">
      <w:start w:val="1"/>
      <w:numFmt w:val="decimal"/>
      <w:lvlText w:val="%1."/>
      <w:lvlJc w:val="left"/>
      <w:pPr>
        <w:ind w:left="410" w:hanging="360"/>
      </w:pPr>
      <w:rPr>
        <w:rFonts w:asciiTheme="majorHAnsi" w:hAnsiTheme="majorHAnsi" w:cstheme="majorHAnsi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6" w15:restartNumberingAfterBreak="0">
    <w:nsid w:val="7864629F"/>
    <w:multiLevelType w:val="hybridMultilevel"/>
    <w:tmpl w:val="289A0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CE8"/>
    <w:rsid w:val="000004E4"/>
    <w:rsid w:val="00001B1B"/>
    <w:rsid w:val="000026D1"/>
    <w:rsid w:val="00007BF3"/>
    <w:rsid w:val="0001112E"/>
    <w:rsid w:val="000152D2"/>
    <w:rsid w:val="000211BD"/>
    <w:rsid w:val="00023E2A"/>
    <w:rsid w:val="00024BB2"/>
    <w:rsid w:val="00031107"/>
    <w:rsid w:val="00034041"/>
    <w:rsid w:val="00035151"/>
    <w:rsid w:val="00035FD5"/>
    <w:rsid w:val="000360E1"/>
    <w:rsid w:val="000365C5"/>
    <w:rsid w:val="00037F8E"/>
    <w:rsid w:val="00040F27"/>
    <w:rsid w:val="000416F8"/>
    <w:rsid w:val="00042C76"/>
    <w:rsid w:val="000434D6"/>
    <w:rsid w:val="0004351F"/>
    <w:rsid w:val="00044652"/>
    <w:rsid w:val="00044785"/>
    <w:rsid w:val="00046C2F"/>
    <w:rsid w:val="000508DD"/>
    <w:rsid w:val="000557F9"/>
    <w:rsid w:val="000573AD"/>
    <w:rsid w:val="000575D1"/>
    <w:rsid w:val="00067A15"/>
    <w:rsid w:val="00070087"/>
    <w:rsid w:val="00071B26"/>
    <w:rsid w:val="00071DD5"/>
    <w:rsid w:val="00073038"/>
    <w:rsid w:val="000770A1"/>
    <w:rsid w:val="0007710B"/>
    <w:rsid w:val="00080511"/>
    <w:rsid w:val="00081AF4"/>
    <w:rsid w:val="000825A8"/>
    <w:rsid w:val="000835EF"/>
    <w:rsid w:val="000863A2"/>
    <w:rsid w:val="00090D8E"/>
    <w:rsid w:val="00092731"/>
    <w:rsid w:val="000A0949"/>
    <w:rsid w:val="000A3722"/>
    <w:rsid w:val="000A6E1E"/>
    <w:rsid w:val="000A7E73"/>
    <w:rsid w:val="000B0C86"/>
    <w:rsid w:val="000B1FCF"/>
    <w:rsid w:val="000B58C9"/>
    <w:rsid w:val="000C464B"/>
    <w:rsid w:val="000D0EB8"/>
    <w:rsid w:val="000D2B32"/>
    <w:rsid w:val="000D2BA9"/>
    <w:rsid w:val="000D2EA7"/>
    <w:rsid w:val="000D730A"/>
    <w:rsid w:val="000E1805"/>
    <w:rsid w:val="000E2750"/>
    <w:rsid w:val="000E2C62"/>
    <w:rsid w:val="000E7C24"/>
    <w:rsid w:val="000F1E39"/>
    <w:rsid w:val="000F2604"/>
    <w:rsid w:val="000F4646"/>
    <w:rsid w:val="000F5149"/>
    <w:rsid w:val="000F7B03"/>
    <w:rsid w:val="0010012F"/>
    <w:rsid w:val="00100371"/>
    <w:rsid w:val="001015B5"/>
    <w:rsid w:val="0010164C"/>
    <w:rsid w:val="0010416D"/>
    <w:rsid w:val="00104E48"/>
    <w:rsid w:val="00106758"/>
    <w:rsid w:val="001101F3"/>
    <w:rsid w:val="001116DA"/>
    <w:rsid w:val="001118F7"/>
    <w:rsid w:val="00111B2F"/>
    <w:rsid w:val="00112FEA"/>
    <w:rsid w:val="0011305F"/>
    <w:rsid w:val="00114D8C"/>
    <w:rsid w:val="00120136"/>
    <w:rsid w:val="00125DFB"/>
    <w:rsid w:val="00130523"/>
    <w:rsid w:val="00130F32"/>
    <w:rsid w:val="00131726"/>
    <w:rsid w:val="00137B4F"/>
    <w:rsid w:val="00140D38"/>
    <w:rsid w:val="001446F7"/>
    <w:rsid w:val="00144E87"/>
    <w:rsid w:val="001455BC"/>
    <w:rsid w:val="00147B6A"/>
    <w:rsid w:val="00150BE7"/>
    <w:rsid w:val="001516D3"/>
    <w:rsid w:val="001529C1"/>
    <w:rsid w:val="00152B7B"/>
    <w:rsid w:val="0015428A"/>
    <w:rsid w:val="00155312"/>
    <w:rsid w:val="0015626C"/>
    <w:rsid w:val="00160339"/>
    <w:rsid w:val="00164116"/>
    <w:rsid w:val="0016641D"/>
    <w:rsid w:val="00167A56"/>
    <w:rsid w:val="001703E2"/>
    <w:rsid w:val="00170F2C"/>
    <w:rsid w:val="001716EC"/>
    <w:rsid w:val="00171983"/>
    <w:rsid w:val="00172288"/>
    <w:rsid w:val="00172761"/>
    <w:rsid w:val="00174A12"/>
    <w:rsid w:val="0017680A"/>
    <w:rsid w:val="00177363"/>
    <w:rsid w:val="0017750C"/>
    <w:rsid w:val="00185308"/>
    <w:rsid w:val="0018541F"/>
    <w:rsid w:val="00187C6A"/>
    <w:rsid w:val="001911C0"/>
    <w:rsid w:val="0019211E"/>
    <w:rsid w:val="001925F4"/>
    <w:rsid w:val="00194264"/>
    <w:rsid w:val="00194647"/>
    <w:rsid w:val="00194BC7"/>
    <w:rsid w:val="001954AC"/>
    <w:rsid w:val="00196957"/>
    <w:rsid w:val="001A4DA6"/>
    <w:rsid w:val="001A5C46"/>
    <w:rsid w:val="001A7215"/>
    <w:rsid w:val="001C0C46"/>
    <w:rsid w:val="001C6A95"/>
    <w:rsid w:val="001D0C3D"/>
    <w:rsid w:val="001E1C69"/>
    <w:rsid w:val="001E3508"/>
    <w:rsid w:val="001E35F7"/>
    <w:rsid w:val="001E5199"/>
    <w:rsid w:val="001E6454"/>
    <w:rsid w:val="001E6D6B"/>
    <w:rsid w:val="001F114F"/>
    <w:rsid w:val="001F2542"/>
    <w:rsid w:val="001F3823"/>
    <w:rsid w:val="00200657"/>
    <w:rsid w:val="002008BC"/>
    <w:rsid w:val="00201331"/>
    <w:rsid w:val="0020177B"/>
    <w:rsid w:val="00203ECD"/>
    <w:rsid w:val="00205B32"/>
    <w:rsid w:val="002070BA"/>
    <w:rsid w:val="00207BF0"/>
    <w:rsid w:val="002112D6"/>
    <w:rsid w:val="00211735"/>
    <w:rsid w:val="00211F79"/>
    <w:rsid w:val="0021248F"/>
    <w:rsid w:val="00213771"/>
    <w:rsid w:val="002150C7"/>
    <w:rsid w:val="00215387"/>
    <w:rsid w:val="00215BA1"/>
    <w:rsid w:val="00227EDF"/>
    <w:rsid w:val="00230ECC"/>
    <w:rsid w:val="002315F5"/>
    <w:rsid w:val="00234B84"/>
    <w:rsid w:val="002363EF"/>
    <w:rsid w:val="00236ACC"/>
    <w:rsid w:val="00246AA9"/>
    <w:rsid w:val="00247B24"/>
    <w:rsid w:val="00251321"/>
    <w:rsid w:val="00251B0E"/>
    <w:rsid w:val="002538B3"/>
    <w:rsid w:val="00255C69"/>
    <w:rsid w:val="002616F9"/>
    <w:rsid w:val="00266DD8"/>
    <w:rsid w:val="00267096"/>
    <w:rsid w:val="00267B12"/>
    <w:rsid w:val="00273CDA"/>
    <w:rsid w:val="00275B22"/>
    <w:rsid w:val="00277942"/>
    <w:rsid w:val="00277F89"/>
    <w:rsid w:val="00277FA6"/>
    <w:rsid w:val="00281A2C"/>
    <w:rsid w:val="00281EA8"/>
    <w:rsid w:val="00285B9A"/>
    <w:rsid w:val="0028759B"/>
    <w:rsid w:val="00292105"/>
    <w:rsid w:val="002921E6"/>
    <w:rsid w:val="002931DA"/>
    <w:rsid w:val="00296D23"/>
    <w:rsid w:val="002A033C"/>
    <w:rsid w:val="002A0467"/>
    <w:rsid w:val="002A29DE"/>
    <w:rsid w:val="002A5A18"/>
    <w:rsid w:val="002A5AA7"/>
    <w:rsid w:val="002A648A"/>
    <w:rsid w:val="002A6ADE"/>
    <w:rsid w:val="002A7785"/>
    <w:rsid w:val="002A7E9B"/>
    <w:rsid w:val="002C03E0"/>
    <w:rsid w:val="002C2E46"/>
    <w:rsid w:val="002C351B"/>
    <w:rsid w:val="002C5FF4"/>
    <w:rsid w:val="002C6442"/>
    <w:rsid w:val="002D0866"/>
    <w:rsid w:val="002D2C7A"/>
    <w:rsid w:val="002D3FA8"/>
    <w:rsid w:val="002D47D6"/>
    <w:rsid w:val="002D55D8"/>
    <w:rsid w:val="002E0800"/>
    <w:rsid w:val="002E0BCE"/>
    <w:rsid w:val="002E146F"/>
    <w:rsid w:val="002E22BA"/>
    <w:rsid w:val="002E2E33"/>
    <w:rsid w:val="002E589D"/>
    <w:rsid w:val="002E6BE0"/>
    <w:rsid w:val="002E6C36"/>
    <w:rsid w:val="002E7392"/>
    <w:rsid w:val="002E7DB4"/>
    <w:rsid w:val="002F00A9"/>
    <w:rsid w:val="002F067E"/>
    <w:rsid w:val="002F76FB"/>
    <w:rsid w:val="003009B3"/>
    <w:rsid w:val="00301CDB"/>
    <w:rsid w:val="0030249F"/>
    <w:rsid w:val="003054FA"/>
    <w:rsid w:val="00315D7B"/>
    <w:rsid w:val="003177A4"/>
    <w:rsid w:val="003216AF"/>
    <w:rsid w:val="003222A2"/>
    <w:rsid w:val="00322FC4"/>
    <w:rsid w:val="0032392A"/>
    <w:rsid w:val="00326536"/>
    <w:rsid w:val="00330B89"/>
    <w:rsid w:val="003313A8"/>
    <w:rsid w:val="00333C60"/>
    <w:rsid w:val="003352A2"/>
    <w:rsid w:val="003359D3"/>
    <w:rsid w:val="00335AF7"/>
    <w:rsid w:val="00335CB0"/>
    <w:rsid w:val="00335DE2"/>
    <w:rsid w:val="003365B8"/>
    <w:rsid w:val="00337E03"/>
    <w:rsid w:val="00343209"/>
    <w:rsid w:val="00345743"/>
    <w:rsid w:val="0035239D"/>
    <w:rsid w:val="003528F7"/>
    <w:rsid w:val="003559E7"/>
    <w:rsid w:val="00360A7D"/>
    <w:rsid w:val="003628BB"/>
    <w:rsid w:val="0036472B"/>
    <w:rsid w:val="00364774"/>
    <w:rsid w:val="003656C6"/>
    <w:rsid w:val="00365B1B"/>
    <w:rsid w:val="00365FC6"/>
    <w:rsid w:val="003662AD"/>
    <w:rsid w:val="00366E23"/>
    <w:rsid w:val="00373624"/>
    <w:rsid w:val="00373B54"/>
    <w:rsid w:val="00375A94"/>
    <w:rsid w:val="00376A47"/>
    <w:rsid w:val="003802D8"/>
    <w:rsid w:val="0038186A"/>
    <w:rsid w:val="00383F2C"/>
    <w:rsid w:val="003859CE"/>
    <w:rsid w:val="00386ECA"/>
    <w:rsid w:val="0039185F"/>
    <w:rsid w:val="003922BC"/>
    <w:rsid w:val="0039436A"/>
    <w:rsid w:val="00397906"/>
    <w:rsid w:val="003A1E28"/>
    <w:rsid w:val="003A508C"/>
    <w:rsid w:val="003B34F3"/>
    <w:rsid w:val="003B37E9"/>
    <w:rsid w:val="003B498E"/>
    <w:rsid w:val="003B58B2"/>
    <w:rsid w:val="003B62B1"/>
    <w:rsid w:val="003C1937"/>
    <w:rsid w:val="003C308B"/>
    <w:rsid w:val="003C3D6B"/>
    <w:rsid w:val="003C594B"/>
    <w:rsid w:val="003C7239"/>
    <w:rsid w:val="003C7332"/>
    <w:rsid w:val="003D0DAB"/>
    <w:rsid w:val="003D5F55"/>
    <w:rsid w:val="003D721C"/>
    <w:rsid w:val="003E70A3"/>
    <w:rsid w:val="003F0DED"/>
    <w:rsid w:val="003F252A"/>
    <w:rsid w:val="003F2C74"/>
    <w:rsid w:val="003F4D61"/>
    <w:rsid w:val="003F53C4"/>
    <w:rsid w:val="003F5E10"/>
    <w:rsid w:val="003F6600"/>
    <w:rsid w:val="003F7173"/>
    <w:rsid w:val="003F72B1"/>
    <w:rsid w:val="003F76BD"/>
    <w:rsid w:val="004029D3"/>
    <w:rsid w:val="00402C06"/>
    <w:rsid w:val="0040340C"/>
    <w:rsid w:val="00403A40"/>
    <w:rsid w:val="00403B98"/>
    <w:rsid w:val="00411E46"/>
    <w:rsid w:val="004152B6"/>
    <w:rsid w:val="00423CC1"/>
    <w:rsid w:val="0042448B"/>
    <w:rsid w:val="00425A19"/>
    <w:rsid w:val="00425D9F"/>
    <w:rsid w:val="00426D8D"/>
    <w:rsid w:val="0043219C"/>
    <w:rsid w:val="004332E5"/>
    <w:rsid w:val="00433916"/>
    <w:rsid w:val="00433EF8"/>
    <w:rsid w:val="00437403"/>
    <w:rsid w:val="00441018"/>
    <w:rsid w:val="00443DE5"/>
    <w:rsid w:val="00444768"/>
    <w:rsid w:val="00445478"/>
    <w:rsid w:val="00445E07"/>
    <w:rsid w:val="00447E26"/>
    <w:rsid w:val="0045315D"/>
    <w:rsid w:val="00454D74"/>
    <w:rsid w:val="00455FD8"/>
    <w:rsid w:val="004561AD"/>
    <w:rsid w:val="004647EA"/>
    <w:rsid w:val="004648AE"/>
    <w:rsid w:val="004660DD"/>
    <w:rsid w:val="004662EB"/>
    <w:rsid w:val="00467619"/>
    <w:rsid w:val="004719E4"/>
    <w:rsid w:val="00472765"/>
    <w:rsid w:val="00474218"/>
    <w:rsid w:val="00474AB5"/>
    <w:rsid w:val="00481A6D"/>
    <w:rsid w:val="00486DC8"/>
    <w:rsid w:val="004927C1"/>
    <w:rsid w:val="004970A7"/>
    <w:rsid w:val="004977EA"/>
    <w:rsid w:val="00497C34"/>
    <w:rsid w:val="004A04B0"/>
    <w:rsid w:val="004A069E"/>
    <w:rsid w:val="004A141A"/>
    <w:rsid w:val="004A4482"/>
    <w:rsid w:val="004A541A"/>
    <w:rsid w:val="004B2EC1"/>
    <w:rsid w:val="004B4B5C"/>
    <w:rsid w:val="004B549B"/>
    <w:rsid w:val="004C339D"/>
    <w:rsid w:val="004C4A6A"/>
    <w:rsid w:val="004D1C80"/>
    <w:rsid w:val="004D4AA4"/>
    <w:rsid w:val="004D5832"/>
    <w:rsid w:val="004D63C6"/>
    <w:rsid w:val="004D67C3"/>
    <w:rsid w:val="004D7951"/>
    <w:rsid w:val="004E2369"/>
    <w:rsid w:val="004E2AEB"/>
    <w:rsid w:val="004E52D3"/>
    <w:rsid w:val="004E6F06"/>
    <w:rsid w:val="004E715E"/>
    <w:rsid w:val="004F0890"/>
    <w:rsid w:val="004F207D"/>
    <w:rsid w:val="004F5C5F"/>
    <w:rsid w:val="004F5D38"/>
    <w:rsid w:val="00500968"/>
    <w:rsid w:val="00500A5A"/>
    <w:rsid w:val="005023DF"/>
    <w:rsid w:val="005035C4"/>
    <w:rsid w:val="00503DB9"/>
    <w:rsid w:val="00505580"/>
    <w:rsid w:val="0050597C"/>
    <w:rsid w:val="00506252"/>
    <w:rsid w:val="00506E65"/>
    <w:rsid w:val="005120E5"/>
    <w:rsid w:val="00513567"/>
    <w:rsid w:val="005141F9"/>
    <w:rsid w:val="00516FDB"/>
    <w:rsid w:val="0052042A"/>
    <w:rsid w:val="00520A0F"/>
    <w:rsid w:val="00522B0D"/>
    <w:rsid w:val="005268E6"/>
    <w:rsid w:val="00527005"/>
    <w:rsid w:val="0053211C"/>
    <w:rsid w:val="00533426"/>
    <w:rsid w:val="00536377"/>
    <w:rsid w:val="005408C1"/>
    <w:rsid w:val="00540B5E"/>
    <w:rsid w:val="0054124C"/>
    <w:rsid w:val="005422C2"/>
    <w:rsid w:val="00543A04"/>
    <w:rsid w:val="00546ED8"/>
    <w:rsid w:val="0054758D"/>
    <w:rsid w:val="00551692"/>
    <w:rsid w:val="00553DF7"/>
    <w:rsid w:val="00555900"/>
    <w:rsid w:val="00556142"/>
    <w:rsid w:val="00556ACB"/>
    <w:rsid w:val="00556D62"/>
    <w:rsid w:val="00557DB9"/>
    <w:rsid w:val="00560ACD"/>
    <w:rsid w:val="00563E90"/>
    <w:rsid w:val="00564325"/>
    <w:rsid w:val="00565AA0"/>
    <w:rsid w:val="00566E5C"/>
    <w:rsid w:val="00566F9E"/>
    <w:rsid w:val="00567ED2"/>
    <w:rsid w:val="00573DFA"/>
    <w:rsid w:val="00574F3E"/>
    <w:rsid w:val="00575D2E"/>
    <w:rsid w:val="00575FB9"/>
    <w:rsid w:val="00577E56"/>
    <w:rsid w:val="0058047B"/>
    <w:rsid w:val="00584175"/>
    <w:rsid w:val="005856B6"/>
    <w:rsid w:val="0058623D"/>
    <w:rsid w:val="0059175A"/>
    <w:rsid w:val="00591F40"/>
    <w:rsid w:val="005A193A"/>
    <w:rsid w:val="005A4AC9"/>
    <w:rsid w:val="005A5155"/>
    <w:rsid w:val="005A745D"/>
    <w:rsid w:val="005B000C"/>
    <w:rsid w:val="005B0262"/>
    <w:rsid w:val="005B0D71"/>
    <w:rsid w:val="005B1A3D"/>
    <w:rsid w:val="005B3DF5"/>
    <w:rsid w:val="005B7470"/>
    <w:rsid w:val="005C0728"/>
    <w:rsid w:val="005C41DF"/>
    <w:rsid w:val="005C4524"/>
    <w:rsid w:val="005C4810"/>
    <w:rsid w:val="005C4B4E"/>
    <w:rsid w:val="005C508B"/>
    <w:rsid w:val="005C529F"/>
    <w:rsid w:val="005D1878"/>
    <w:rsid w:val="005D3034"/>
    <w:rsid w:val="005D31D6"/>
    <w:rsid w:val="005D5201"/>
    <w:rsid w:val="005D597D"/>
    <w:rsid w:val="005D6988"/>
    <w:rsid w:val="005E1E6F"/>
    <w:rsid w:val="005E2E53"/>
    <w:rsid w:val="005E2FA2"/>
    <w:rsid w:val="005E5717"/>
    <w:rsid w:val="005E5C56"/>
    <w:rsid w:val="005E637F"/>
    <w:rsid w:val="005E6DF4"/>
    <w:rsid w:val="005F0BA8"/>
    <w:rsid w:val="005F4BE0"/>
    <w:rsid w:val="005F6032"/>
    <w:rsid w:val="005F6A7A"/>
    <w:rsid w:val="00601562"/>
    <w:rsid w:val="00601F51"/>
    <w:rsid w:val="00602995"/>
    <w:rsid w:val="006035ED"/>
    <w:rsid w:val="00605259"/>
    <w:rsid w:val="00606AF5"/>
    <w:rsid w:val="006101E9"/>
    <w:rsid w:val="00611A3B"/>
    <w:rsid w:val="00611B3C"/>
    <w:rsid w:val="00612280"/>
    <w:rsid w:val="00613402"/>
    <w:rsid w:val="00617D3C"/>
    <w:rsid w:val="00617DAE"/>
    <w:rsid w:val="0062007E"/>
    <w:rsid w:val="006204A1"/>
    <w:rsid w:val="00622B20"/>
    <w:rsid w:val="0062755A"/>
    <w:rsid w:val="00627830"/>
    <w:rsid w:val="00631081"/>
    <w:rsid w:val="0063224C"/>
    <w:rsid w:val="00632CED"/>
    <w:rsid w:val="006334BF"/>
    <w:rsid w:val="0063431D"/>
    <w:rsid w:val="006365C4"/>
    <w:rsid w:val="00636EDF"/>
    <w:rsid w:val="0064019B"/>
    <w:rsid w:val="00642273"/>
    <w:rsid w:val="0064474D"/>
    <w:rsid w:val="006505BA"/>
    <w:rsid w:val="0065325E"/>
    <w:rsid w:val="00655BCF"/>
    <w:rsid w:val="0065729C"/>
    <w:rsid w:val="006625B6"/>
    <w:rsid w:val="00664BA9"/>
    <w:rsid w:val="00665E35"/>
    <w:rsid w:val="006701C8"/>
    <w:rsid w:val="00671433"/>
    <w:rsid w:val="0067208F"/>
    <w:rsid w:val="00673ACF"/>
    <w:rsid w:val="00674162"/>
    <w:rsid w:val="00675AC3"/>
    <w:rsid w:val="0067771A"/>
    <w:rsid w:val="0068037F"/>
    <w:rsid w:val="00680801"/>
    <w:rsid w:val="0069251F"/>
    <w:rsid w:val="00693A7D"/>
    <w:rsid w:val="00696DFE"/>
    <w:rsid w:val="006A2FFF"/>
    <w:rsid w:val="006A317A"/>
    <w:rsid w:val="006A4C4B"/>
    <w:rsid w:val="006B0D6E"/>
    <w:rsid w:val="006B13F1"/>
    <w:rsid w:val="006B2B8C"/>
    <w:rsid w:val="006B49CE"/>
    <w:rsid w:val="006C16AA"/>
    <w:rsid w:val="006C1812"/>
    <w:rsid w:val="006C1EC5"/>
    <w:rsid w:val="006C248C"/>
    <w:rsid w:val="006C2DDA"/>
    <w:rsid w:val="006C71BB"/>
    <w:rsid w:val="006D0532"/>
    <w:rsid w:val="006D1036"/>
    <w:rsid w:val="006D29E3"/>
    <w:rsid w:val="006D6CE8"/>
    <w:rsid w:val="006E1B41"/>
    <w:rsid w:val="006E3399"/>
    <w:rsid w:val="006E5710"/>
    <w:rsid w:val="006E5750"/>
    <w:rsid w:val="006E59C4"/>
    <w:rsid w:val="006E7720"/>
    <w:rsid w:val="006E7D19"/>
    <w:rsid w:val="006F0C1B"/>
    <w:rsid w:val="006F5E6F"/>
    <w:rsid w:val="006F62F4"/>
    <w:rsid w:val="007002E4"/>
    <w:rsid w:val="0070536E"/>
    <w:rsid w:val="00706117"/>
    <w:rsid w:val="00710173"/>
    <w:rsid w:val="00715822"/>
    <w:rsid w:val="00717873"/>
    <w:rsid w:val="007215B9"/>
    <w:rsid w:val="007219EC"/>
    <w:rsid w:val="007223DD"/>
    <w:rsid w:val="00725B5D"/>
    <w:rsid w:val="00726683"/>
    <w:rsid w:val="00726F33"/>
    <w:rsid w:val="00727175"/>
    <w:rsid w:val="00727831"/>
    <w:rsid w:val="00730BA0"/>
    <w:rsid w:val="00730FB4"/>
    <w:rsid w:val="00734DDD"/>
    <w:rsid w:val="00735E96"/>
    <w:rsid w:val="00737F3F"/>
    <w:rsid w:val="00743C33"/>
    <w:rsid w:val="007460FC"/>
    <w:rsid w:val="00747782"/>
    <w:rsid w:val="007572FE"/>
    <w:rsid w:val="00762754"/>
    <w:rsid w:val="007724E3"/>
    <w:rsid w:val="00773DF0"/>
    <w:rsid w:val="007810FE"/>
    <w:rsid w:val="00782760"/>
    <w:rsid w:val="00784653"/>
    <w:rsid w:val="00784A20"/>
    <w:rsid w:val="00785CB7"/>
    <w:rsid w:val="007868C1"/>
    <w:rsid w:val="00786C19"/>
    <w:rsid w:val="007870F5"/>
    <w:rsid w:val="00795B29"/>
    <w:rsid w:val="00797548"/>
    <w:rsid w:val="007A017F"/>
    <w:rsid w:val="007A13B5"/>
    <w:rsid w:val="007A5C13"/>
    <w:rsid w:val="007A6039"/>
    <w:rsid w:val="007A7134"/>
    <w:rsid w:val="007B0E4C"/>
    <w:rsid w:val="007B1179"/>
    <w:rsid w:val="007B12A4"/>
    <w:rsid w:val="007B3B2C"/>
    <w:rsid w:val="007B4645"/>
    <w:rsid w:val="007B7DCA"/>
    <w:rsid w:val="007C102B"/>
    <w:rsid w:val="007C152A"/>
    <w:rsid w:val="007C6ACE"/>
    <w:rsid w:val="007D4465"/>
    <w:rsid w:val="007E1C1E"/>
    <w:rsid w:val="007E396E"/>
    <w:rsid w:val="007E75F4"/>
    <w:rsid w:val="007E7A7B"/>
    <w:rsid w:val="007F1831"/>
    <w:rsid w:val="007F7CF2"/>
    <w:rsid w:val="00805AFC"/>
    <w:rsid w:val="008061FF"/>
    <w:rsid w:val="00806D91"/>
    <w:rsid w:val="00807A5A"/>
    <w:rsid w:val="008107F0"/>
    <w:rsid w:val="00810B8C"/>
    <w:rsid w:val="00811822"/>
    <w:rsid w:val="00814610"/>
    <w:rsid w:val="00814EAA"/>
    <w:rsid w:val="008152A4"/>
    <w:rsid w:val="00816716"/>
    <w:rsid w:val="00820CD8"/>
    <w:rsid w:val="00823738"/>
    <w:rsid w:val="0082374E"/>
    <w:rsid w:val="00823EBE"/>
    <w:rsid w:val="008253BE"/>
    <w:rsid w:val="008256DD"/>
    <w:rsid w:val="00827E12"/>
    <w:rsid w:val="00830A72"/>
    <w:rsid w:val="00831E36"/>
    <w:rsid w:val="00832649"/>
    <w:rsid w:val="0083587D"/>
    <w:rsid w:val="008402C4"/>
    <w:rsid w:val="008409F0"/>
    <w:rsid w:val="00840BA2"/>
    <w:rsid w:val="00842192"/>
    <w:rsid w:val="00842A01"/>
    <w:rsid w:val="00845540"/>
    <w:rsid w:val="008473B3"/>
    <w:rsid w:val="0084790C"/>
    <w:rsid w:val="00850ECC"/>
    <w:rsid w:val="00852308"/>
    <w:rsid w:val="00853F54"/>
    <w:rsid w:val="00854684"/>
    <w:rsid w:val="00854D64"/>
    <w:rsid w:val="00854EA3"/>
    <w:rsid w:val="00857447"/>
    <w:rsid w:val="00857887"/>
    <w:rsid w:val="008600BC"/>
    <w:rsid w:val="008608E8"/>
    <w:rsid w:val="00860B07"/>
    <w:rsid w:val="008626C0"/>
    <w:rsid w:val="00864DFB"/>
    <w:rsid w:val="008654B2"/>
    <w:rsid w:val="00865628"/>
    <w:rsid w:val="00867861"/>
    <w:rsid w:val="0087097D"/>
    <w:rsid w:val="0087108C"/>
    <w:rsid w:val="008716CE"/>
    <w:rsid w:val="00875168"/>
    <w:rsid w:val="00876950"/>
    <w:rsid w:val="008778FB"/>
    <w:rsid w:val="00877C7C"/>
    <w:rsid w:val="0088039F"/>
    <w:rsid w:val="00886515"/>
    <w:rsid w:val="00887E75"/>
    <w:rsid w:val="0089026C"/>
    <w:rsid w:val="008974BB"/>
    <w:rsid w:val="008A465C"/>
    <w:rsid w:val="008A62B1"/>
    <w:rsid w:val="008A79E1"/>
    <w:rsid w:val="008B2D45"/>
    <w:rsid w:val="008B40D8"/>
    <w:rsid w:val="008B569A"/>
    <w:rsid w:val="008B5B28"/>
    <w:rsid w:val="008C0F54"/>
    <w:rsid w:val="008C2DFC"/>
    <w:rsid w:val="008C491E"/>
    <w:rsid w:val="008C62DF"/>
    <w:rsid w:val="008C6C82"/>
    <w:rsid w:val="008C788D"/>
    <w:rsid w:val="008D09D9"/>
    <w:rsid w:val="008D16E0"/>
    <w:rsid w:val="008D23AA"/>
    <w:rsid w:val="008D2AE5"/>
    <w:rsid w:val="008D39E3"/>
    <w:rsid w:val="008D5A42"/>
    <w:rsid w:val="008D662F"/>
    <w:rsid w:val="008D7A59"/>
    <w:rsid w:val="008D7C49"/>
    <w:rsid w:val="008D7E86"/>
    <w:rsid w:val="008E33B1"/>
    <w:rsid w:val="008E37A1"/>
    <w:rsid w:val="008E5725"/>
    <w:rsid w:val="008F0F90"/>
    <w:rsid w:val="008F48AC"/>
    <w:rsid w:val="008F51F7"/>
    <w:rsid w:val="008F53E9"/>
    <w:rsid w:val="008F7798"/>
    <w:rsid w:val="00902365"/>
    <w:rsid w:val="00903454"/>
    <w:rsid w:val="00903ABA"/>
    <w:rsid w:val="00904F46"/>
    <w:rsid w:val="00905ED4"/>
    <w:rsid w:val="00910128"/>
    <w:rsid w:val="0091053C"/>
    <w:rsid w:val="00912B2B"/>
    <w:rsid w:val="00912F0A"/>
    <w:rsid w:val="0091540C"/>
    <w:rsid w:val="00915E14"/>
    <w:rsid w:val="00922E1E"/>
    <w:rsid w:val="00923D2C"/>
    <w:rsid w:val="00931676"/>
    <w:rsid w:val="0093397F"/>
    <w:rsid w:val="009370A9"/>
    <w:rsid w:val="00940DE3"/>
    <w:rsid w:val="009424F4"/>
    <w:rsid w:val="00942722"/>
    <w:rsid w:val="009429D3"/>
    <w:rsid w:val="00951E24"/>
    <w:rsid w:val="00952C83"/>
    <w:rsid w:val="009542E7"/>
    <w:rsid w:val="00954535"/>
    <w:rsid w:val="009603B6"/>
    <w:rsid w:val="00961072"/>
    <w:rsid w:val="009638DA"/>
    <w:rsid w:val="00966C2F"/>
    <w:rsid w:val="00966FAC"/>
    <w:rsid w:val="009670DF"/>
    <w:rsid w:val="00970A85"/>
    <w:rsid w:val="00972764"/>
    <w:rsid w:val="00973A93"/>
    <w:rsid w:val="00973C79"/>
    <w:rsid w:val="00975FF8"/>
    <w:rsid w:val="00980DE6"/>
    <w:rsid w:val="00984BD8"/>
    <w:rsid w:val="009866B8"/>
    <w:rsid w:val="009866D2"/>
    <w:rsid w:val="00987E57"/>
    <w:rsid w:val="00990DD0"/>
    <w:rsid w:val="009921B3"/>
    <w:rsid w:val="00994F12"/>
    <w:rsid w:val="00995E69"/>
    <w:rsid w:val="00996995"/>
    <w:rsid w:val="009A1228"/>
    <w:rsid w:val="009B0168"/>
    <w:rsid w:val="009B09C0"/>
    <w:rsid w:val="009B0FDB"/>
    <w:rsid w:val="009B2BFB"/>
    <w:rsid w:val="009B41A6"/>
    <w:rsid w:val="009B652A"/>
    <w:rsid w:val="009C2877"/>
    <w:rsid w:val="009C39A0"/>
    <w:rsid w:val="009C3DBD"/>
    <w:rsid w:val="009C6354"/>
    <w:rsid w:val="009D0CFF"/>
    <w:rsid w:val="009D4327"/>
    <w:rsid w:val="009D4E54"/>
    <w:rsid w:val="009D733A"/>
    <w:rsid w:val="009D7406"/>
    <w:rsid w:val="009D7A73"/>
    <w:rsid w:val="009D7E41"/>
    <w:rsid w:val="009E16A6"/>
    <w:rsid w:val="009E461B"/>
    <w:rsid w:val="009E6C11"/>
    <w:rsid w:val="009F0CF3"/>
    <w:rsid w:val="009F3BF3"/>
    <w:rsid w:val="009F48B5"/>
    <w:rsid w:val="009F5E0F"/>
    <w:rsid w:val="009F6152"/>
    <w:rsid w:val="009F6549"/>
    <w:rsid w:val="00A00790"/>
    <w:rsid w:val="00A037C0"/>
    <w:rsid w:val="00A04808"/>
    <w:rsid w:val="00A064FB"/>
    <w:rsid w:val="00A079E4"/>
    <w:rsid w:val="00A10C6E"/>
    <w:rsid w:val="00A1213D"/>
    <w:rsid w:val="00A1217A"/>
    <w:rsid w:val="00A16449"/>
    <w:rsid w:val="00A1672A"/>
    <w:rsid w:val="00A16969"/>
    <w:rsid w:val="00A16F78"/>
    <w:rsid w:val="00A23637"/>
    <w:rsid w:val="00A26BA0"/>
    <w:rsid w:val="00A26E95"/>
    <w:rsid w:val="00A27E98"/>
    <w:rsid w:val="00A34B09"/>
    <w:rsid w:val="00A35964"/>
    <w:rsid w:val="00A361C3"/>
    <w:rsid w:val="00A371FC"/>
    <w:rsid w:val="00A37C9A"/>
    <w:rsid w:val="00A411DA"/>
    <w:rsid w:val="00A4738E"/>
    <w:rsid w:val="00A47976"/>
    <w:rsid w:val="00A501FE"/>
    <w:rsid w:val="00A50EC2"/>
    <w:rsid w:val="00A515C9"/>
    <w:rsid w:val="00A56FE0"/>
    <w:rsid w:val="00A5727B"/>
    <w:rsid w:val="00A610F5"/>
    <w:rsid w:val="00A61E4B"/>
    <w:rsid w:val="00A62D5D"/>
    <w:rsid w:val="00A71234"/>
    <w:rsid w:val="00A73E6F"/>
    <w:rsid w:val="00A76B15"/>
    <w:rsid w:val="00A76BEF"/>
    <w:rsid w:val="00A77843"/>
    <w:rsid w:val="00A826EA"/>
    <w:rsid w:val="00A83344"/>
    <w:rsid w:val="00A855FD"/>
    <w:rsid w:val="00A85B07"/>
    <w:rsid w:val="00A8717D"/>
    <w:rsid w:val="00A87EDB"/>
    <w:rsid w:val="00A97477"/>
    <w:rsid w:val="00A97BA2"/>
    <w:rsid w:val="00AA1285"/>
    <w:rsid w:val="00AB015B"/>
    <w:rsid w:val="00AB373E"/>
    <w:rsid w:val="00AC154F"/>
    <w:rsid w:val="00AC346D"/>
    <w:rsid w:val="00AC70B4"/>
    <w:rsid w:val="00AC7BDC"/>
    <w:rsid w:val="00AD2706"/>
    <w:rsid w:val="00AD4015"/>
    <w:rsid w:val="00AD5241"/>
    <w:rsid w:val="00AD7B53"/>
    <w:rsid w:val="00AE0C9E"/>
    <w:rsid w:val="00AE53FF"/>
    <w:rsid w:val="00AF547C"/>
    <w:rsid w:val="00B00FE8"/>
    <w:rsid w:val="00B01472"/>
    <w:rsid w:val="00B029E3"/>
    <w:rsid w:val="00B05339"/>
    <w:rsid w:val="00B06BC2"/>
    <w:rsid w:val="00B077BE"/>
    <w:rsid w:val="00B106D9"/>
    <w:rsid w:val="00B1454D"/>
    <w:rsid w:val="00B14F9A"/>
    <w:rsid w:val="00B21556"/>
    <w:rsid w:val="00B257D8"/>
    <w:rsid w:val="00B304D4"/>
    <w:rsid w:val="00B32706"/>
    <w:rsid w:val="00B32DA7"/>
    <w:rsid w:val="00B35E22"/>
    <w:rsid w:val="00B44B7B"/>
    <w:rsid w:val="00B4651E"/>
    <w:rsid w:val="00B46716"/>
    <w:rsid w:val="00B47287"/>
    <w:rsid w:val="00B5116A"/>
    <w:rsid w:val="00B5143A"/>
    <w:rsid w:val="00B51781"/>
    <w:rsid w:val="00B55A93"/>
    <w:rsid w:val="00B60070"/>
    <w:rsid w:val="00B616FF"/>
    <w:rsid w:val="00B61F4D"/>
    <w:rsid w:val="00B66511"/>
    <w:rsid w:val="00B76184"/>
    <w:rsid w:val="00B775E6"/>
    <w:rsid w:val="00B77841"/>
    <w:rsid w:val="00B8171B"/>
    <w:rsid w:val="00B826CB"/>
    <w:rsid w:val="00B87197"/>
    <w:rsid w:val="00B97103"/>
    <w:rsid w:val="00B97831"/>
    <w:rsid w:val="00B9792B"/>
    <w:rsid w:val="00BA057D"/>
    <w:rsid w:val="00BA08E6"/>
    <w:rsid w:val="00BB371D"/>
    <w:rsid w:val="00BB3D79"/>
    <w:rsid w:val="00BB44FD"/>
    <w:rsid w:val="00BB5C94"/>
    <w:rsid w:val="00BB7316"/>
    <w:rsid w:val="00BB7E3A"/>
    <w:rsid w:val="00BC15D7"/>
    <w:rsid w:val="00BC3EDB"/>
    <w:rsid w:val="00BD22B4"/>
    <w:rsid w:val="00BD425E"/>
    <w:rsid w:val="00BD44F1"/>
    <w:rsid w:val="00BD54B3"/>
    <w:rsid w:val="00BD6F50"/>
    <w:rsid w:val="00BD715C"/>
    <w:rsid w:val="00BE08F6"/>
    <w:rsid w:val="00BE1552"/>
    <w:rsid w:val="00BF259B"/>
    <w:rsid w:val="00BF53A3"/>
    <w:rsid w:val="00BF6ADE"/>
    <w:rsid w:val="00C012EA"/>
    <w:rsid w:val="00C014AA"/>
    <w:rsid w:val="00C04718"/>
    <w:rsid w:val="00C1195D"/>
    <w:rsid w:val="00C14A55"/>
    <w:rsid w:val="00C1540A"/>
    <w:rsid w:val="00C20B29"/>
    <w:rsid w:val="00C21E11"/>
    <w:rsid w:val="00C22060"/>
    <w:rsid w:val="00C233BB"/>
    <w:rsid w:val="00C26701"/>
    <w:rsid w:val="00C27691"/>
    <w:rsid w:val="00C30CC5"/>
    <w:rsid w:val="00C326AA"/>
    <w:rsid w:val="00C3284E"/>
    <w:rsid w:val="00C32EE1"/>
    <w:rsid w:val="00C35BE7"/>
    <w:rsid w:val="00C371B6"/>
    <w:rsid w:val="00C40B2B"/>
    <w:rsid w:val="00C41566"/>
    <w:rsid w:val="00C4370F"/>
    <w:rsid w:val="00C44D40"/>
    <w:rsid w:val="00C46753"/>
    <w:rsid w:val="00C513D0"/>
    <w:rsid w:val="00C522E9"/>
    <w:rsid w:val="00C641A1"/>
    <w:rsid w:val="00C64AD0"/>
    <w:rsid w:val="00C658BA"/>
    <w:rsid w:val="00C659DE"/>
    <w:rsid w:val="00C70354"/>
    <w:rsid w:val="00C731B0"/>
    <w:rsid w:val="00C73E59"/>
    <w:rsid w:val="00C82661"/>
    <w:rsid w:val="00C8546F"/>
    <w:rsid w:val="00C862D2"/>
    <w:rsid w:val="00C86BAB"/>
    <w:rsid w:val="00C97D94"/>
    <w:rsid w:val="00CA094D"/>
    <w:rsid w:val="00CA0D71"/>
    <w:rsid w:val="00CA1582"/>
    <w:rsid w:val="00CA3A56"/>
    <w:rsid w:val="00CA701C"/>
    <w:rsid w:val="00CA725B"/>
    <w:rsid w:val="00CB0500"/>
    <w:rsid w:val="00CB168A"/>
    <w:rsid w:val="00CB16B6"/>
    <w:rsid w:val="00CB3227"/>
    <w:rsid w:val="00CB39BF"/>
    <w:rsid w:val="00CB4A9A"/>
    <w:rsid w:val="00CB696C"/>
    <w:rsid w:val="00CB7651"/>
    <w:rsid w:val="00CB7E99"/>
    <w:rsid w:val="00CC119B"/>
    <w:rsid w:val="00CC33E2"/>
    <w:rsid w:val="00CC36E2"/>
    <w:rsid w:val="00CC49FC"/>
    <w:rsid w:val="00CC5C87"/>
    <w:rsid w:val="00CC7792"/>
    <w:rsid w:val="00CD3496"/>
    <w:rsid w:val="00CD49A1"/>
    <w:rsid w:val="00CD4BD3"/>
    <w:rsid w:val="00CD5344"/>
    <w:rsid w:val="00CD64A0"/>
    <w:rsid w:val="00CE4CA9"/>
    <w:rsid w:val="00CE589A"/>
    <w:rsid w:val="00CE5D0E"/>
    <w:rsid w:val="00CE75A3"/>
    <w:rsid w:val="00CF0452"/>
    <w:rsid w:val="00CF0E20"/>
    <w:rsid w:val="00CF1B1C"/>
    <w:rsid w:val="00CF6A01"/>
    <w:rsid w:val="00CF6E54"/>
    <w:rsid w:val="00CF7074"/>
    <w:rsid w:val="00D1078E"/>
    <w:rsid w:val="00D11087"/>
    <w:rsid w:val="00D17D80"/>
    <w:rsid w:val="00D25537"/>
    <w:rsid w:val="00D25EE3"/>
    <w:rsid w:val="00D25F04"/>
    <w:rsid w:val="00D26F9C"/>
    <w:rsid w:val="00D3038B"/>
    <w:rsid w:val="00D303A1"/>
    <w:rsid w:val="00D3087B"/>
    <w:rsid w:val="00D30892"/>
    <w:rsid w:val="00D3328C"/>
    <w:rsid w:val="00D34DDA"/>
    <w:rsid w:val="00D36384"/>
    <w:rsid w:val="00D367E7"/>
    <w:rsid w:val="00D37485"/>
    <w:rsid w:val="00D40966"/>
    <w:rsid w:val="00D40D84"/>
    <w:rsid w:val="00D42638"/>
    <w:rsid w:val="00D44E0E"/>
    <w:rsid w:val="00D46212"/>
    <w:rsid w:val="00D46360"/>
    <w:rsid w:val="00D46595"/>
    <w:rsid w:val="00D5202C"/>
    <w:rsid w:val="00D52E40"/>
    <w:rsid w:val="00D53557"/>
    <w:rsid w:val="00D60409"/>
    <w:rsid w:val="00D61A73"/>
    <w:rsid w:val="00D652EB"/>
    <w:rsid w:val="00D67C0B"/>
    <w:rsid w:val="00D71617"/>
    <w:rsid w:val="00D73186"/>
    <w:rsid w:val="00D74426"/>
    <w:rsid w:val="00D753D5"/>
    <w:rsid w:val="00D809BA"/>
    <w:rsid w:val="00D83114"/>
    <w:rsid w:val="00D8344F"/>
    <w:rsid w:val="00D851B7"/>
    <w:rsid w:val="00D86182"/>
    <w:rsid w:val="00D86415"/>
    <w:rsid w:val="00D8746B"/>
    <w:rsid w:val="00D92087"/>
    <w:rsid w:val="00D94CBD"/>
    <w:rsid w:val="00D95063"/>
    <w:rsid w:val="00D96DB1"/>
    <w:rsid w:val="00DA1E91"/>
    <w:rsid w:val="00DA23F0"/>
    <w:rsid w:val="00DA24F1"/>
    <w:rsid w:val="00DA718C"/>
    <w:rsid w:val="00DB0C86"/>
    <w:rsid w:val="00DB1D0A"/>
    <w:rsid w:val="00DB2586"/>
    <w:rsid w:val="00DB2E8B"/>
    <w:rsid w:val="00DB59B6"/>
    <w:rsid w:val="00DB608A"/>
    <w:rsid w:val="00DB66FB"/>
    <w:rsid w:val="00DC0DE1"/>
    <w:rsid w:val="00DC1939"/>
    <w:rsid w:val="00DC280C"/>
    <w:rsid w:val="00DC4F7F"/>
    <w:rsid w:val="00DD2104"/>
    <w:rsid w:val="00DD4622"/>
    <w:rsid w:val="00DD4A7F"/>
    <w:rsid w:val="00DD4DA2"/>
    <w:rsid w:val="00DD5998"/>
    <w:rsid w:val="00DD65A7"/>
    <w:rsid w:val="00DE0CF9"/>
    <w:rsid w:val="00DE303B"/>
    <w:rsid w:val="00DE5898"/>
    <w:rsid w:val="00DE760B"/>
    <w:rsid w:val="00DF0ECE"/>
    <w:rsid w:val="00DF5783"/>
    <w:rsid w:val="00DF6317"/>
    <w:rsid w:val="00E00E68"/>
    <w:rsid w:val="00E01D02"/>
    <w:rsid w:val="00E03CB9"/>
    <w:rsid w:val="00E04429"/>
    <w:rsid w:val="00E049A6"/>
    <w:rsid w:val="00E06970"/>
    <w:rsid w:val="00E06987"/>
    <w:rsid w:val="00E1128A"/>
    <w:rsid w:val="00E119A5"/>
    <w:rsid w:val="00E12797"/>
    <w:rsid w:val="00E27391"/>
    <w:rsid w:val="00E2753F"/>
    <w:rsid w:val="00E27807"/>
    <w:rsid w:val="00E30D77"/>
    <w:rsid w:val="00E31D20"/>
    <w:rsid w:val="00E32D24"/>
    <w:rsid w:val="00E32DB8"/>
    <w:rsid w:val="00E37363"/>
    <w:rsid w:val="00E41035"/>
    <w:rsid w:val="00E43BD5"/>
    <w:rsid w:val="00E43FFE"/>
    <w:rsid w:val="00E45545"/>
    <w:rsid w:val="00E45CFF"/>
    <w:rsid w:val="00E466FC"/>
    <w:rsid w:val="00E50F05"/>
    <w:rsid w:val="00E52533"/>
    <w:rsid w:val="00E53BB2"/>
    <w:rsid w:val="00E5511F"/>
    <w:rsid w:val="00E57FCF"/>
    <w:rsid w:val="00E62994"/>
    <w:rsid w:val="00E62BFF"/>
    <w:rsid w:val="00E70DCA"/>
    <w:rsid w:val="00E71F99"/>
    <w:rsid w:val="00E723FD"/>
    <w:rsid w:val="00E728D9"/>
    <w:rsid w:val="00E74E84"/>
    <w:rsid w:val="00E74EBA"/>
    <w:rsid w:val="00E767A5"/>
    <w:rsid w:val="00E822D1"/>
    <w:rsid w:val="00EA0905"/>
    <w:rsid w:val="00EA0D4C"/>
    <w:rsid w:val="00EA4B9E"/>
    <w:rsid w:val="00EA5122"/>
    <w:rsid w:val="00EA5BC9"/>
    <w:rsid w:val="00EB03D0"/>
    <w:rsid w:val="00EB29B0"/>
    <w:rsid w:val="00EB3C79"/>
    <w:rsid w:val="00EB3ECD"/>
    <w:rsid w:val="00EB65EF"/>
    <w:rsid w:val="00EC0C4D"/>
    <w:rsid w:val="00EC1346"/>
    <w:rsid w:val="00EC238D"/>
    <w:rsid w:val="00EC610F"/>
    <w:rsid w:val="00EC6162"/>
    <w:rsid w:val="00EC7F27"/>
    <w:rsid w:val="00ED078E"/>
    <w:rsid w:val="00ED650D"/>
    <w:rsid w:val="00ED6B3B"/>
    <w:rsid w:val="00ED7BA5"/>
    <w:rsid w:val="00ED7BB8"/>
    <w:rsid w:val="00EE0372"/>
    <w:rsid w:val="00EE07B0"/>
    <w:rsid w:val="00EE1EF5"/>
    <w:rsid w:val="00EE205A"/>
    <w:rsid w:val="00EE2D86"/>
    <w:rsid w:val="00EE3391"/>
    <w:rsid w:val="00EE410D"/>
    <w:rsid w:val="00EE5197"/>
    <w:rsid w:val="00EE5249"/>
    <w:rsid w:val="00EE6D65"/>
    <w:rsid w:val="00EF21C8"/>
    <w:rsid w:val="00EF2EE5"/>
    <w:rsid w:val="00EF39AC"/>
    <w:rsid w:val="00EF39AE"/>
    <w:rsid w:val="00EF76C7"/>
    <w:rsid w:val="00F0001B"/>
    <w:rsid w:val="00F05BFF"/>
    <w:rsid w:val="00F06109"/>
    <w:rsid w:val="00F06F03"/>
    <w:rsid w:val="00F118CF"/>
    <w:rsid w:val="00F1356A"/>
    <w:rsid w:val="00F17FBB"/>
    <w:rsid w:val="00F2014A"/>
    <w:rsid w:val="00F2119F"/>
    <w:rsid w:val="00F23908"/>
    <w:rsid w:val="00F23E1C"/>
    <w:rsid w:val="00F24378"/>
    <w:rsid w:val="00F263F0"/>
    <w:rsid w:val="00F26B63"/>
    <w:rsid w:val="00F27A6A"/>
    <w:rsid w:val="00F30F61"/>
    <w:rsid w:val="00F32975"/>
    <w:rsid w:val="00F3358B"/>
    <w:rsid w:val="00F33D54"/>
    <w:rsid w:val="00F360F2"/>
    <w:rsid w:val="00F4081C"/>
    <w:rsid w:val="00F46EE1"/>
    <w:rsid w:val="00F46F39"/>
    <w:rsid w:val="00F47536"/>
    <w:rsid w:val="00F47881"/>
    <w:rsid w:val="00F47ACE"/>
    <w:rsid w:val="00F502F2"/>
    <w:rsid w:val="00F510B8"/>
    <w:rsid w:val="00F520F1"/>
    <w:rsid w:val="00F52260"/>
    <w:rsid w:val="00F55E9B"/>
    <w:rsid w:val="00F561B0"/>
    <w:rsid w:val="00F5761B"/>
    <w:rsid w:val="00F61CE4"/>
    <w:rsid w:val="00F623A2"/>
    <w:rsid w:val="00F626E6"/>
    <w:rsid w:val="00F63782"/>
    <w:rsid w:val="00F63B33"/>
    <w:rsid w:val="00F716BD"/>
    <w:rsid w:val="00F71B0E"/>
    <w:rsid w:val="00F731BE"/>
    <w:rsid w:val="00F7362E"/>
    <w:rsid w:val="00F73C0C"/>
    <w:rsid w:val="00F7466C"/>
    <w:rsid w:val="00F7499C"/>
    <w:rsid w:val="00F757FB"/>
    <w:rsid w:val="00F802DB"/>
    <w:rsid w:val="00F81142"/>
    <w:rsid w:val="00F81EAB"/>
    <w:rsid w:val="00F84357"/>
    <w:rsid w:val="00F84F5D"/>
    <w:rsid w:val="00F85796"/>
    <w:rsid w:val="00F871FF"/>
    <w:rsid w:val="00F87E9F"/>
    <w:rsid w:val="00F9006A"/>
    <w:rsid w:val="00F91CC9"/>
    <w:rsid w:val="00F92B7F"/>
    <w:rsid w:val="00F92DF8"/>
    <w:rsid w:val="00F93376"/>
    <w:rsid w:val="00F96561"/>
    <w:rsid w:val="00F96EFC"/>
    <w:rsid w:val="00FA0213"/>
    <w:rsid w:val="00FA06B1"/>
    <w:rsid w:val="00FA0FDB"/>
    <w:rsid w:val="00FA2422"/>
    <w:rsid w:val="00FA2A75"/>
    <w:rsid w:val="00FA4876"/>
    <w:rsid w:val="00FA6482"/>
    <w:rsid w:val="00FB06F6"/>
    <w:rsid w:val="00FB1CB2"/>
    <w:rsid w:val="00FB40C1"/>
    <w:rsid w:val="00FB5FB3"/>
    <w:rsid w:val="00FC23A4"/>
    <w:rsid w:val="00FC3BF0"/>
    <w:rsid w:val="00FD1475"/>
    <w:rsid w:val="00FD160F"/>
    <w:rsid w:val="00FD2DD5"/>
    <w:rsid w:val="00FD51AF"/>
    <w:rsid w:val="00FD6AE3"/>
    <w:rsid w:val="00FE1290"/>
    <w:rsid w:val="00FE1645"/>
    <w:rsid w:val="00FE33F6"/>
    <w:rsid w:val="00FE381D"/>
    <w:rsid w:val="00FF10C7"/>
    <w:rsid w:val="00FF57A1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CBE540"/>
  <w15:chartTrackingRefBased/>
  <w15:docId w15:val="{5674FF5F-5331-4D18-A10E-51FD3ADC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6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CE8"/>
  </w:style>
  <w:style w:type="paragraph" w:styleId="Stopka">
    <w:name w:val="footer"/>
    <w:basedOn w:val="Normalny"/>
    <w:link w:val="StopkaZnak"/>
    <w:uiPriority w:val="99"/>
    <w:unhideWhenUsed/>
    <w:rsid w:val="006D6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CE8"/>
  </w:style>
  <w:style w:type="paragraph" w:styleId="Akapitzlist">
    <w:name w:val="List Paragraph"/>
    <w:basedOn w:val="Normalny"/>
    <w:uiPriority w:val="34"/>
    <w:qFormat/>
    <w:rsid w:val="00B9792B"/>
    <w:pPr>
      <w:spacing w:after="0" w:line="240" w:lineRule="auto"/>
      <w:ind w:left="720"/>
    </w:pPr>
    <w:rPr>
      <w:rFonts w:ascii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52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52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52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52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52D3"/>
    <w:rPr>
      <w:b/>
      <w:bCs/>
      <w:sz w:val="20"/>
      <w:szCs w:val="20"/>
    </w:rPr>
  </w:style>
  <w:style w:type="paragraph" w:styleId="Bezodstpw">
    <w:name w:val="No Spacing"/>
    <w:uiPriority w:val="1"/>
    <w:qFormat/>
    <w:rsid w:val="00275B2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B49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498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F7B03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26709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9A5"/>
    <w:rPr>
      <w:rFonts w:ascii="Segoe UI" w:hAnsi="Segoe UI" w:cs="Segoe UI"/>
      <w:sz w:val="18"/>
      <w:szCs w:val="18"/>
    </w:rPr>
  </w:style>
  <w:style w:type="paragraph" w:customStyle="1" w:styleId="xxmsonormal">
    <w:name w:val="x_xmsonormal"/>
    <w:basedOn w:val="Normalny"/>
    <w:rsid w:val="00743C33"/>
    <w:pPr>
      <w:spacing w:after="0" w:line="240" w:lineRule="auto"/>
    </w:pPr>
    <w:rPr>
      <w:rFonts w:ascii="Calibri" w:hAnsi="Calibri" w:cs="Calibri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21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21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21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artymowski@cecpolsk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chwiejczak@liebrecht-woo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63FEF-95FE-41CE-86C4-9B8EDA621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439</Words>
  <Characters>2639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3072</CharactersWithSpaces>
  <SharedDoc>false</SharedDoc>
  <HLinks>
    <vt:vector size="12" baseType="variant">
      <vt:variant>
        <vt:i4>1966123</vt:i4>
      </vt:variant>
      <vt:variant>
        <vt:i4>3</vt:i4>
      </vt:variant>
      <vt:variant>
        <vt:i4>0</vt:i4>
      </vt:variant>
      <vt:variant>
        <vt:i4>5</vt:i4>
      </vt:variant>
      <vt:variant>
        <vt:lpwstr>mailto:a.chwiejczak@liebrecht-wood.com</vt:lpwstr>
      </vt:variant>
      <vt:variant>
        <vt:lpwstr/>
      </vt:variant>
      <vt:variant>
        <vt:i4>6684695</vt:i4>
      </vt:variant>
      <vt:variant>
        <vt:i4>0</vt:i4>
      </vt:variant>
      <vt:variant>
        <vt:i4>0</vt:i4>
      </vt:variant>
      <vt:variant>
        <vt:i4>5</vt:i4>
      </vt:variant>
      <vt:variant>
        <vt:lpwstr>mailto:p.artymowski@cecpolska.pl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Patoła</dc:creator>
  <cp:keywords/>
  <dc:description/>
  <cp:lastModifiedBy>Piotr Artymowski</cp:lastModifiedBy>
  <cp:revision>14</cp:revision>
  <cp:lastPrinted>2021-09-21T10:14:00Z</cp:lastPrinted>
  <dcterms:created xsi:type="dcterms:W3CDTF">2021-11-09T13:44:00Z</dcterms:created>
  <dcterms:modified xsi:type="dcterms:W3CDTF">2021-11-16T08:43:00Z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970d48-f7b9-48b0-9606-072fbefb514d_Enabled">
    <vt:lpwstr>true</vt:lpwstr>
  </property>
  <property fmtid="{D5CDD505-2E9C-101B-9397-08002B2CF9AE}" pid="3" name="MSIP_Label_8c970d48-f7b9-48b0-9606-072fbefb514d_SetDate">
    <vt:lpwstr>2021-09-24T13:12:14Z</vt:lpwstr>
  </property>
  <property fmtid="{D5CDD505-2E9C-101B-9397-08002B2CF9AE}" pid="4" name="MSIP_Label_8c970d48-f7b9-48b0-9606-072fbefb514d_Method">
    <vt:lpwstr>Standard</vt:lpwstr>
  </property>
  <property fmtid="{D5CDD505-2E9C-101B-9397-08002B2CF9AE}" pid="5" name="MSIP_Label_8c970d48-f7b9-48b0-9606-072fbefb514d_Name">
    <vt:lpwstr>Business</vt:lpwstr>
  </property>
  <property fmtid="{D5CDD505-2E9C-101B-9397-08002B2CF9AE}" pid="6" name="MSIP_Label_8c970d48-f7b9-48b0-9606-072fbefb514d_SiteId">
    <vt:lpwstr>049e3382-8cdc-477b-9317-951b04689668</vt:lpwstr>
  </property>
  <property fmtid="{D5CDD505-2E9C-101B-9397-08002B2CF9AE}" pid="7" name="MSIP_Label_8c970d48-f7b9-48b0-9606-072fbefb514d_ActionId">
    <vt:lpwstr>d3b04f3d-64e8-47ad-8e37-2bd3d4b87450</vt:lpwstr>
  </property>
  <property fmtid="{D5CDD505-2E9C-101B-9397-08002B2CF9AE}" pid="8" name="MSIP_Label_8c970d48-f7b9-48b0-9606-072fbefb514d_ContentBits">
    <vt:lpwstr>2</vt:lpwstr>
  </property>
</Properties>
</file>